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CBA6" w14:textId="6022A3D1" w:rsidR="000D4156" w:rsidRPr="00077222" w:rsidRDefault="0052071B" w:rsidP="008B5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ВПР </w:t>
      </w:r>
    </w:p>
    <w:p w14:paraId="219E8D60" w14:textId="6B5A7E1F" w:rsidR="00334E2E" w:rsidRPr="00077222" w:rsidRDefault="0052071B" w:rsidP="000D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202</w:t>
      </w:r>
      <w:r w:rsidR="00CD05DA" w:rsidRPr="00077222">
        <w:rPr>
          <w:rFonts w:ascii="Times New Roman" w:hAnsi="Times New Roman" w:cs="Times New Roman"/>
          <w:b/>
          <w:sz w:val="24"/>
          <w:szCs w:val="24"/>
        </w:rPr>
        <w:t>3</w:t>
      </w:r>
      <w:r w:rsidRPr="00077222">
        <w:rPr>
          <w:rFonts w:ascii="Times New Roman" w:hAnsi="Times New Roman" w:cs="Times New Roman"/>
          <w:b/>
          <w:sz w:val="24"/>
          <w:szCs w:val="24"/>
        </w:rPr>
        <w:t>-202</w:t>
      </w:r>
      <w:r w:rsidR="00CD05DA" w:rsidRPr="00077222">
        <w:rPr>
          <w:rFonts w:ascii="Times New Roman" w:hAnsi="Times New Roman" w:cs="Times New Roman"/>
          <w:b/>
          <w:sz w:val="24"/>
          <w:szCs w:val="24"/>
        </w:rPr>
        <w:t>4</w:t>
      </w:r>
      <w:r w:rsidRPr="0007722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0D4156" w:rsidRPr="0007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b/>
          <w:sz w:val="24"/>
          <w:szCs w:val="24"/>
        </w:rPr>
        <w:t>в М</w:t>
      </w:r>
      <w:r w:rsidR="00CD05DA" w:rsidRPr="00077222">
        <w:rPr>
          <w:rFonts w:ascii="Times New Roman" w:hAnsi="Times New Roman" w:cs="Times New Roman"/>
          <w:b/>
          <w:sz w:val="24"/>
          <w:szCs w:val="24"/>
        </w:rPr>
        <w:t>Б</w:t>
      </w:r>
      <w:r w:rsidRPr="00077222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CD05DA" w:rsidRPr="00077222">
        <w:rPr>
          <w:rFonts w:ascii="Times New Roman" w:hAnsi="Times New Roman" w:cs="Times New Roman"/>
          <w:b/>
          <w:sz w:val="24"/>
          <w:szCs w:val="24"/>
        </w:rPr>
        <w:t>О</w:t>
      </w:r>
      <w:r w:rsidRPr="00077222">
        <w:rPr>
          <w:rFonts w:ascii="Times New Roman" w:hAnsi="Times New Roman" w:cs="Times New Roman"/>
          <w:b/>
          <w:sz w:val="24"/>
          <w:szCs w:val="24"/>
        </w:rPr>
        <w:t>ОШ</w:t>
      </w:r>
      <w:r w:rsidR="00D23381" w:rsidRPr="00077222">
        <w:rPr>
          <w:rFonts w:ascii="Times New Roman" w:hAnsi="Times New Roman" w:cs="Times New Roman"/>
          <w:b/>
          <w:sz w:val="24"/>
          <w:szCs w:val="24"/>
        </w:rPr>
        <w:t xml:space="preserve"> с. Порой</w:t>
      </w:r>
      <w:r w:rsidRPr="00077222">
        <w:rPr>
          <w:rFonts w:ascii="Times New Roman" w:hAnsi="Times New Roman" w:cs="Times New Roman"/>
          <w:b/>
          <w:sz w:val="24"/>
          <w:szCs w:val="24"/>
        </w:rPr>
        <w:t>.</w:t>
      </w:r>
    </w:p>
    <w:p w14:paraId="2490AA68" w14:textId="664A55D2" w:rsidR="0052071B" w:rsidRPr="00077222" w:rsidRDefault="000D4156" w:rsidP="00FA5CA6">
      <w:pPr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Hlk155182314"/>
      <w:r w:rsidR="0043664E" w:rsidRPr="00077222">
        <w:rPr>
          <w:rFonts w:ascii="Times New Roman" w:hAnsi="Times New Roman" w:cs="Times New Roman"/>
          <w:sz w:val="24"/>
          <w:szCs w:val="24"/>
        </w:rPr>
        <w:t>В целях определения сформированности учебных достижений обучающихся начального, основного</w:t>
      </w:r>
      <w:r w:rsidR="00CD05DA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43664E" w:rsidRPr="00077222">
        <w:rPr>
          <w:rFonts w:ascii="Times New Roman" w:hAnsi="Times New Roman" w:cs="Times New Roman"/>
          <w:sz w:val="24"/>
          <w:szCs w:val="24"/>
        </w:rPr>
        <w:t>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</w:t>
      </w:r>
      <w:r w:rsidR="00CD05DA" w:rsidRPr="00077222">
        <w:rPr>
          <w:rFonts w:ascii="Times New Roman" w:hAnsi="Times New Roman" w:cs="Times New Roman"/>
          <w:sz w:val="24"/>
          <w:szCs w:val="24"/>
        </w:rPr>
        <w:t xml:space="preserve">» </w:t>
      </w:r>
      <w:r w:rsidR="009C433D" w:rsidRPr="00077222">
        <w:rPr>
          <w:rFonts w:ascii="Times New Roman" w:hAnsi="Times New Roman" w:cs="Times New Roman"/>
          <w:sz w:val="24"/>
          <w:szCs w:val="24"/>
        </w:rPr>
        <w:t>с целью мониторинга уровня предметной и метапредметной  подготовки обучающихся  в соответствии с федеральными государственными образовательными стандартами по программам начального общего, основного общего образования, получения и использования объективных результатов для принятия управленческих решений, направленных на повышение качества образования в</w:t>
      </w:r>
      <w:r w:rsidR="00CD05DA" w:rsidRPr="00077222">
        <w:rPr>
          <w:rFonts w:ascii="Times New Roman" w:hAnsi="Times New Roman" w:cs="Times New Roman"/>
          <w:sz w:val="24"/>
          <w:szCs w:val="24"/>
        </w:rPr>
        <w:t xml:space="preserve"> МБОУ ООШ с. Порой</w:t>
      </w:r>
      <w:r w:rsidR="009C433D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786EA7">
        <w:rPr>
          <w:rFonts w:ascii="Times New Roman" w:hAnsi="Times New Roman" w:cs="Times New Roman"/>
          <w:sz w:val="24"/>
          <w:szCs w:val="24"/>
        </w:rPr>
        <w:t>с</w:t>
      </w:r>
      <w:r w:rsidR="00DF2BBE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CD05DA" w:rsidRPr="00077222">
        <w:rPr>
          <w:rFonts w:ascii="Times New Roman" w:hAnsi="Times New Roman" w:cs="Times New Roman"/>
          <w:sz w:val="24"/>
          <w:szCs w:val="24"/>
        </w:rPr>
        <w:t>05.04 по28.04.</w:t>
      </w:r>
      <w:r w:rsidR="005564A8" w:rsidRPr="00077222">
        <w:rPr>
          <w:rFonts w:ascii="Times New Roman" w:hAnsi="Times New Roman" w:cs="Times New Roman"/>
          <w:sz w:val="24"/>
          <w:szCs w:val="24"/>
        </w:rPr>
        <w:t xml:space="preserve"> 2023 года были организованы и проведены Всероссийские проверочные работы (далее ВПР)</w:t>
      </w:r>
      <w:r w:rsidR="00D23381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5564A8" w:rsidRPr="00077222">
        <w:rPr>
          <w:rFonts w:ascii="Times New Roman" w:hAnsi="Times New Roman" w:cs="Times New Roman"/>
          <w:sz w:val="24"/>
          <w:szCs w:val="24"/>
        </w:rPr>
        <w:t>в 4</w:t>
      </w:r>
      <w:r w:rsidR="00D23381" w:rsidRPr="00077222">
        <w:rPr>
          <w:rFonts w:ascii="Times New Roman" w:hAnsi="Times New Roman" w:cs="Times New Roman"/>
          <w:sz w:val="24"/>
          <w:szCs w:val="24"/>
        </w:rPr>
        <w:t xml:space="preserve"> - 8</w:t>
      </w:r>
      <w:r w:rsidR="005564A8" w:rsidRPr="00077222">
        <w:rPr>
          <w:rFonts w:ascii="Times New Roman" w:hAnsi="Times New Roman" w:cs="Times New Roman"/>
          <w:sz w:val="24"/>
          <w:szCs w:val="24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проведения ВПР, утвержденный директором школы и размещен на сайте школы. </w:t>
      </w:r>
    </w:p>
    <w:p w14:paraId="5CE61811" w14:textId="77777777" w:rsidR="005564A8" w:rsidRPr="00077222" w:rsidRDefault="005564A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Проведены работы:</w:t>
      </w:r>
    </w:p>
    <w:p w14:paraId="02363E8A" w14:textId="2D98551B" w:rsidR="005564A8" w:rsidRPr="00077222" w:rsidRDefault="002759A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4 классы: русский язык 2 части, </w:t>
      </w:r>
      <w:r w:rsidR="005564A8" w:rsidRPr="00077222">
        <w:rPr>
          <w:rFonts w:ascii="Times New Roman" w:hAnsi="Times New Roman" w:cs="Times New Roman"/>
          <w:sz w:val="24"/>
          <w:szCs w:val="24"/>
        </w:rPr>
        <w:t>математика, окружающий мир.</w:t>
      </w:r>
    </w:p>
    <w:p w14:paraId="7609D8FF" w14:textId="77777777" w:rsidR="005564A8" w:rsidRPr="00077222" w:rsidRDefault="005564A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5 классы: русский язык, математика, биология, </w:t>
      </w:r>
      <w:r w:rsidR="002759AB" w:rsidRPr="00077222">
        <w:rPr>
          <w:rFonts w:ascii="Times New Roman" w:hAnsi="Times New Roman" w:cs="Times New Roman"/>
          <w:sz w:val="24"/>
          <w:szCs w:val="24"/>
        </w:rPr>
        <w:t>история.</w:t>
      </w:r>
    </w:p>
    <w:p w14:paraId="72D69690" w14:textId="4C91DB5D" w:rsidR="002759AB" w:rsidRPr="00077222" w:rsidRDefault="002759A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6 классы: русский язык, матем</w:t>
      </w:r>
      <w:r w:rsidR="00327946" w:rsidRPr="00077222">
        <w:rPr>
          <w:rFonts w:ascii="Times New Roman" w:hAnsi="Times New Roman" w:cs="Times New Roman"/>
          <w:sz w:val="24"/>
          <w:szCs w:val="24"/>
        </w:rPr>
        <w:t>атика. Выбор двух предметов: обществознание, география.</w:t>
      </w:r>
    </w:p>
    <w:p w14:paraId="2D5B00AF" w14:textId="058A61B2" w:rsidR="00327946" w:rsidRPr="00077222" w:rsidRDefault="002759A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7 классы: русский язык, математика</w:t>
      </w:r>
      <w:r w:rsidR="00842404" w:rsidRPr="00077222">
        <w:rPr>
          <w:rFonts w:ascii="Times New Roman" w:hAnsi="Times New Roman" w:cs="Times New Roman"/>
          <w:sz w:val="24"/>
          <w:szCs w:val="24"/>
        </w:rPr>
        <w:t xml:space="preserve">, немецкий язык. </w:t>
      </w:r>
      <w:r w:rsidR="00327946" w:rsidRPr="00077222">
        <w:rPr>
          <w:rFonts w:ascii="Times New Roman" w:hAnsi="Times New Roman" w:cs="Times New Roman"/>
          <w:sz w:val="24"/>
          <w:szCs w:val="24"/>
        </w:rPr>
        <w:t>Выбор двух предметов: география</w:t>
      </w:r>
      <w:r w:rsidR="00842404" w:rsidRPr="00077222">
        <w:rPr>
          <w:rFonts w:ascii="Times New Roman" w:hAnsi="Times New Roman" w:cs="Times New Roman"/>
          <w:sz w:val="24"/>
          <w:szCs w:val="24"/>
        </w:rPr>
        <w:t>,</w:t>
      </w:r>
      <w:r w:rsidR="00327946" w:rsidRPr="00077222">
        <w:rPr>
          <w:rFonts w:ascii="Times New Roman" w:hAnsi="Times New Roman" w:cs="Times New Roman"/>
          <w:sz w:val="24"/>
          <w:szCs w:val="24"/>
        </w:rPr>
        <w:t xml:space="preserve"> биология. </w:t>
      </w:r>
    </w:p>
    <w:p w14:paraId="1736027B" w14:textId="5F75DEAB" w:rsidR="002759AB" w:rsidRPr="00077222" w:rsidRDefault="002759A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8 классы: русский язык, математика</w:t>
      </w:r>
      <w:r w:rsidR="00327946" w:rsidRPr="00077222">
        <w:rPr>
          <w:rFonts w:ascii="Times New Roman" w:hAnsi="Times New Roman" w:cs="Times New Roman"/>
          <w:sz w:val="24"/>
          <w:szCs w:val="24"/>
        </w:rPr>
        <w:t>. Выбор двух предметов: география</w:t>
      </w:r>
      <w:r w:rsidR="00842404" w:rsidRPr="00077222">
        <w:rPr>
          <w:rFonts w:ascii="Times New Roman" w:hAnsi="Times New Roman" w:cs="Times New Roman"/>
          <w:sz w:val="24"/>
          <w:szCs w:val="24"/>
        </w:rPr>
        <w:t>,</w:t>
      </w:r>
      <w:r w:rsidR="00327946" w:rsidRPr="00077222">
        <w:rPr>
          <w:rFonts w:ascii="Times New Roman" w:hAnsi="Times New Roman" w:cs="Times New Roman"/>
          <w:sz w:val="24"/>
          <w:szCs w:val="24"/>
        </w:rPr>
        <w:t xml:space="preserve"> биология. </w:t>
      </w:r>
    </w:p>
    <w:p w14:paraId="47D7C103" w14:textId="5ADC75EB" w:rsidR="00842404" w:rsidRPr="00077222" w:rsidRDefault="00842404" w:rsidP="00842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222">
        <w:rPr>
          <w:rFonts w:ascii="Times New Roman" w:hAnsi="Times New Roman" w:cs="Times New Roman"/>
          <w:b/>
          <w:bCs/>
          <w:sz w:val="24"/>
          <w:szCs w:val="24"/>
        </w:rPr>
        <w:t>Общие результаты ВПР 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688"/>
        <w:gridCol w:w="729"/>
        <w:gridCol w:w="751"/>
        <w:gridCol w:w="553"/>
        <w:gridCol w:w="553"/>
        <w:gridCol w:w="553"/>
        <w:gridCol w:w="565"/>
        <w:gridCol w:w="586"/>
        <w:gridCol w:w="596"/>
        <w:gridCol w:w="1783"/>
      </w:tblGrid>
      <w:tr w:rsidR="00842404" w:rsidRPr="00077222" w14:paraId="21D1BB1D" w14:textId="77777777" w:rsidTr="000A42B8">
        <w:tc>
          <w:tcPr>
            <w:tcW w:w="562" w:type="dxa"/>
          </w:tcPr>
          <w:p w14:paraId="3B14660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9B27D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" w:type="dxa"/>
          </w:tcPr>
          <w:p w14:paraId="1354EC6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14:paraId="3BFEF2B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9" w:type="dxa"/>
          </w:tcPr>
          <w:p w14:paraId="3EB1CCD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60B373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751" w:type="dxa"/>
          </w:tcPr>
          <w:p w14:paraId="3751B87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51E2FE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  <w:p w14:paraId="0221859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14:paraId="5B0FD52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proofErr w:type="spellEnd"/>
          </w:p>
        </w:tc>
        <w:tc>
          <w:tcPr>
            <w:tcW w:w="553" w:type="dxa"/>
          </w:tcPr>
          <w:p w14:paraId="0971932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3" w:type="dxa"/>
          </w:tcPr>
          <w:p w14:paraId="65267F4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3" w:type="dxa"/>
          </w:tcPr>
          <w:p w14:paraId="10ECBCC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5" w:type="dxa"/>
          </w:tcPr>
          <w:p w14:paraId="6512E1CD" w14:textId="77777777" w:rsidR="00842404" w:rsidRPr="00077222" w:rsidRDefault="00842404" w:rsidP="000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586" w:type="dxa"/>
          </w:tcPr>
          <w:p w14:paraId="206D6891" w14:textId="77777777" w:rsidR="00842404" w:rsidRPr="00077222" w:rsidRDefault="00842404" w:rsidP="000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0513627" w14:textId="77777777" w:rsidR="00842404" w:rsidRPr="00077222" w:rsidRDefault="00842404" w:rsidP="000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6" w:type="dxa"/>
          </w:tcPr>
          <w:p w14:paraId="669747D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4ABDC7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</w:tcPr>
          <w:p w14:paraId="6036C25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2FCB358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42404" w:rsidRPr="00077222" w14:paraId="2D1DF9D1" w14:textId="77777777" w:rsidTr="000A42B8">
        <w:tc>
          <w:tcPr>
            <w:tcW w:w="562" w:type="dxa"/>
          </w:tcPr>
          <w:p w14:paraId="0604020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2CFA79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14:paraId="535DBAF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Русский язык 1</w:t>
            </w:r>
          </w:p>
        </w:tc>
        <w:tc>
          <w:tcPr>
            <w:tcW w:w="729" w:type="dxa"/>
          </w:tcPr>
          <w:p w14:paraId="4DD9EDB8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751" w:type="dxa"/>
          </w:tcPr>
          <w:p w14:paraId="3C8185D5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</w:tcPr>
          <w:p w14:paraId="4FF81BFD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</w:tcPr>
          <w:p w14:paraId="7C568A0E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</w:tcPr>
          <w:p w14:paraId="1EFB306D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565" w:type="dxa"/>
          </w:tcPr>
          <w:p w14:paraId="257D8A75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586" w:type="dxa"/>
          </w:tcPr>
          <w:p w14:paraId="5C358192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596" w:type="dxa"/>
          </w:tcPr>
          <w:p w14:paraId="0BB89A6E" w14:textId="77777777" w:rsidR="00842404" w:rsidRPr="00077222" w:rsidRDefault="00842404" w:rsidP="000A42B8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1783" w:type="dxa"/>
          </w:tcPr>
          <w:p w14:paraId="4409200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Фоменко Е. А.</w:t>
            </w:r>
          </w:p>
        </w:tc>
      </w:tr>
      <w:tr w:rsidR="00842404" w:rsidRPr="00077222" w14:paraId="74F8D5AF" w14:textId="77777777" w:rsidTr="000A42B8">
        <w:tc>
          <w:tcPr>
            <w:tcW w:w="562" w:type="dxa"/>
          </w:tcPr>
          <w:p w14:paraId="7205A1E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D206EE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14:paraId="404CAF3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Русский язык 2</w:t>
            </w:r>
          </w:p>
        </w:tc>
        <w:tc>
          <w:tcPr>
            <w:tcW w:w="729" w:type="dxa"/>
          </w:tcPr>
          <w:p w14:paraId="58EA125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26CE732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5923F64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53AB151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65543E3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6BE476C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36AEDC6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6D4B644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00526BA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Фоменко Е. А.</w:t>
            </w:r>
          </w:p>
        </w:tc>
      </w:tr>
      <w:tr w:rsidR="00842404" w:rsidRPr="00077222" w14:paraId="5C40B43D" w14:textId="77777777" w:rsidTr="000A42B8">
        <w:tc>
          <w:tcPr>
            <w:tcW w:w="562" w:type="dxa"/>
          </w:tcPr>
          <w:p w14:paraId="092A89A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FEE61F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14:paraId="37312C5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</w:tcPr>
          <w:p w14:paraId="747E660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301E3B9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12E110A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5F48E01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09C98AC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13DDC58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3DEF2EE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1BE6EE2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054ACAF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</w:t>
            </w:r>
          </w:p>
          <w:p w14:paraId="2158870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М. С.</w:t>
            </w:r>
          </w:p>
        </w:tc>
      </w:tr>
      <w:tr w:rsidR="00842404" w:rsidRPr="00077222" w14:paraId="3A3C1C75" w14:textId="77777777" w:rsidTr="000A42B8">
        <w:tc>
          <w:tcPr>
            <w:tcW w:w="562" w:type="dxa"/>
          </w:tcPr>
          <w:p w14:paraId="394F77C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38B3E60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14:paraId="688CDD0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9" w:type="dxa"/>
          </w:tcPr>
          <w:p w14:paraId="7F09509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2366211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200FBCE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16CFC6F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3C0F9BD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3DD93E0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522C4BC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08632F7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601FACF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Фоменко Е. А.</w:t>
            </w:r>
          </w:p>
        </w:tc>
      </w:tr>
      <w:tr w:rsidR="00842404" w:rsidRPr="00077222" w14:paraId="23550E57" w14:textId="77777777" w:rsidTr="000A42B8">
        <w:tc>
          <w:tcPr>
            <w:tcW w:w="562" w:type="dxa"/>
          </w:tcPr>
          <w:p w14:paraId="2F1C975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76E6881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vAlign w:val="center"/>
          </w:tcPr>
          <w:p w14:paraId="0500EAD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9" w:type="dxa"/>
          </w:tcPr>
          <w:p w14:paraId="0F3E5BB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6651C0B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695A232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4202D19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012EE8C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7FA4846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6578AED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</w:tcPr>
          <w:p w14:paraId="61D8A63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4F6CFDE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Фоменко Е. А.</w:t>
            </w:r>
          </w:p>
        </w:tc>
      </w:tr>
      <w:tr w:rsidR="00842404" w:rsidRPr="00077222" w14:paraId="6BBE243D" w14:textId="77777777" w:rsidTr="000A42B8">
        <w:tc>
          <w:tcPr>
            <w:tcW w:w="562" w:type="dxa"/>
          </w:tcPr>
          <w:p w14:paraId="1113D26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407BBF7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vAlign w:val="center"/>
          </w:tcPr>
          <w:p w14:paraId="666D105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</w:tcPr>
          <w:p w14:paraId="0118F13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34E9838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7D67714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0471FF6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2460210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16DF169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0772F9B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</w:tcPr>
          <w:p w14:paraId="60E2F7A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7E43025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Ильина И. В.</w:t>
            </w:r>
          </w:p>
        </w:tc>
      </w:tr>
      <w:tr w:rsidR="00842404" w:rsidRPr="00077222" w14:paraId="3E7845B2" w14:textId="77777777" w:rsidTr="000A42B8">
        <w:tc>
          <w:tcPr>
            <w:tcW w:w="562" w:type="dxa"/>
          </w:tcPr>
          <w:p w14:paraId="7881279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0DD8368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vAlign w:val="center"/>
          </w:tcPr>
          <w:p w14:paraId="3AAFAF5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9" w:type="dxa"/>
          </w:tcPr>
          <w:p w14:paraId="00E619C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1677051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6F0A0BA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6F6D1C8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47EB709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2E4AD76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0835502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0050863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2C39BF9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gramEnd"/>
          </w:p>
        </w:tc>
      </w:tr>
      <w:tr w:rsidR="00842404" w:rsidRPr="00077222" w14:paraId="0FC20DDC" w14:textId="77777777" w:rsidTr="000A42B8">
        <w:tc>
          <w:tcPr>
            <w:tcW w:w="562" w:type="dxa"/>
          </w:tcPr>
          <w:p w14:paraId="2716A23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14:paraId="2A5A0F0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vAlign w:val="center"/>
          </w:tcPr>
          <w:p w14:paraId="5BFFE48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9" w:type="dxa"/>
          </w:tcPr>
          <w:p w14:paraId="02EEC61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1D3333C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5056530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1ABD10F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623F7A4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38433E1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06B14CE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5ADFDFE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599DA4A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Березуцкая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42404" w:rsidRPr="00077222" w14:paraId="3D05843B" w14:textId="77777777" w:rsidTr="000A42B8">
        <w:tc>
          <w:tcPr>
            <w:tcW w:w="562" w:type="dxa"/>
          </w:tcPr>
          <w:p w14:paraId="229A621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14:paraId="17B152B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vAlign w:val="center"/>
          </w:tcPr>
          <w:p w14:paraId="08BFDC5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9" w:type="dxa"/>
          </w:tcPr>
          <w:p w14:paraId="43752B4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14:paraId="010B3B8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14:paraId="26F7B55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07F4716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47AFFEA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45C960F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599AA5E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6" w:type="dxa"/>
          </w:tcPr>
          <w:p w14:paraId="1CDC2AA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455DDD7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Хворост Л. М.</w:t>
            </w:r>
          </w:p>
        </w:tc>
      </w:tr>
      <w:tr w:rsidR="00842404" w:rsidRPr="00077222" w14:paraId="531C3F17" w14:textId="77777777" w:rsidTr="000A42B8">
        <w:tc>
          <w:tcPr>
            <w:tcW w:w="562" w:type="dxa"/>
          </w:tcPr>
          <w:p w14:paraId="17AEA42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14:paraId="21DC220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vAlign w:val="center"/>
          </w:tcPr>
          <w:p w14:paraId="1512CA7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</w:tcPr>
          <w:p w14:paraId="0CEE72E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14:paraId="32BBC85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14:paraId="6900733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5150C9C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2359344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0384E7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7B279CB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6" w:type="dxa"/>
          </w:tcPr>
          <w:p w14:paraId="39B44F7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555904D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Ильина И. В.</w:t>
            </w:r>
          </w:p>
        </w:tc>
      </w:tr>
      <w:tr w:rsidR="00842404" w:rsidRPr="00077222" w14:paraId="2D4E49A3" w14:textId="77777777" w:rsidTr="000A42B8">
        <w:tc>
          <w:tcPr>
            <w:tcW w:w="562" w:type="dxa"/>
          </w:tcPr>
          <w:p w14:paraId="7DAD470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" w:type="dxa"/>
          </w:tcPr>
          <w:p w14:paraId="7B8A79B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vAlign w:val="center"/>
          </w:tcPr>
          <w:p w14:paraId="0A6C0E5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14:paraId="6E6FD82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9" w:type="dxa"/>
          </w:tcPr>
          <w:p w14:paraId="53C35BB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14:paraId="08A2E49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14:paraId="6C28053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565BF33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208DF9F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01BB5E0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0C1348E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6" w:type="dxa"/>
          </w:tcPr>
          <w:p w14:paraId="5AE174C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1649EE7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Березуцкая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42404" w:rsidRPr="00077222" w14:paraId="28CEA3F5" w14:textId="77777777" w:rsidTr="000A42B8">
        <w:tc>
          <w:tcPr>
            <w:tcW w:w="562" w:type="dxa"/>
          </w:tcPr>
          <w:p w14:paraId="2F6BB61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14:paraId="5235CCA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vAlign w:val="center"/>
          </w:tcPr>
          <w:p w14:paraId="74F8E7E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2 предмет  </w:t>
            </w:r>
          </w:p>
          <w:p w14:paraId="0BE55C7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            </w:t>
            </w:r>
          </w:p>
        </w:tc>
        <w:tc>
          <w:tcPr>
            <w:tcW w:w="729" w:type="dxa"/>
          </w:tcPr>
          <w:p w14:paraId="7919091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14:paraId="507E724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14:paraId="1DF1D26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6121620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14:paraId="58BA919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0871238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776CD6A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25745C2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7C000BB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Подволоцкая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Н. М</w:t>
            </w:r>
          </w:p>
        </w:tc>
      </w:tr>
      <w:tr w:rsidR="00842404" w:rsidRPr="00077222" w14:paraId="76C87F2C" w14:textId="77777777" w:rsidTr="000A42B8">
        <w:tc>
          <w:tcPr>
            <w:tcW w:w="562" w:type="dxa"/>
          </w:tcPr>
          <w:p w14:paraId="1A74A94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14:paraId="088EAFE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vAlign w:val="center"/>
          </w:tcPr>
          <w:p w14:paraId="64FF2A1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9" w:type="dxa"/>
          </w:tcPr>
          <w:p w14:paraId="2BFE101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14:paraId="4CBC1F7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14:paraId="6810F62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6DBFCD5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7234A17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682475C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59C6474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6" w:type="dxa"/>
          </w:tcPr>
          <w:p w14:paraId="26A84FC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220A0E0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Хворост Л. М.</w:t>
            </w:r>
          </w:p>
        </w:tc>
      </w:tr>
      <w:tr w:rsidR="00842404" w:rsidRPr="00077222" w14:paraId="7F5A4590" w14:textId="77777777" w:rsidTr="000A42B8">
        <w:tc>
          <w:tcPr>
            <w:tcW w:w="562" w:type="dxa"/>
          </w:tcPr>
          <w:p w14:paraId="04C3C56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14:paraId="6577E09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vAlign w:val="center"/>
          </w:tcPr>
          <w:p w14:paraId="42F0169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</w:tcPr>
          <w:p w14:paraId="0F9E690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14:paraId="4B2F2B4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14:paraId="6B9BE31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5663A7D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482AF63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33337EC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5993955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</w:tcPr>
          <w:p w14:paraId="0DD5573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4C80AC2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Ильина И. В.</w:t>
            </w:r>
          </w:p>
        </w:tc>
      </w:tr>
      <w:tr w:rsidR="00842404" w:rsidRPr="00077222" w14:paraId="575F3D21" w14:textId="77777777" w:rsidTr="000A42B8">
        <w:tc>
          <w:tcPr>
            <w:tcW w:w="562" w:type="dxa"/>
          </w:tcPr>
          <w:p w14:paraId="452B91E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14:paraId="33886C9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vAlign w:val="center"/>
          </w:tcPr>
          <w:p w14:paraId="13BA760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              </w:t>
            </w:r>
          </w:p>
        </w:tc>
        <w:tc>
          <w:tcPr>
            <w:tcW w:w="729" w:type="dxa"/>
          </w:tcPr>
          <w:p w14:paraId="734EEBF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14:paraId="35BE70F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14:paraId="66017E3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6254CC5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6A2F175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2B9E5AB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750BD61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6" w:type="dxa"/>
          </w:tcPr>
          <w:p w14:paraId="6221B4A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421C6BC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Подволоцкая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842404" w:rsidRPr="00077222" w14:paraId="6F64986B" w14:textId="77777777" w:rsidTr="000A42B8">
        <w:tc>
          <w:tcPr>
            <w:tcW w:w="562" w:type="dxa"/>
          </w:tcPr>
          <w:p w14:paraId="7BB90FA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14:paraId="059A4C6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vAlign w:val="center"/>
          </w:tcPr>
          <w:p w14:paraId="0B71603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14:paraId="1783CC5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9" w:type="dxa"/>
          </w:tcPr>
          <w:p w14:paraId="3642A9E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14:paraId="367BDDC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14:paraId="48F7E83E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6995814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278CF96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647B26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679369F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6" w:type="dxa"/>
          </w:tcPr>
          <w:p w14:paraId="1D55E99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03EE7E0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Березуцкая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42404" w:rsidRPr="00077222" w14:paraId="17A29474" w14:textId="77777777" w:rsidTr="000A42B8">
        <w:tc>
          <w:tcPr>
            <w:tcW w:w="562" w:type="dxa"/>
          </w:tcPr>
          <w:p w14:paraId="0138399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14:paraId="6505D49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vAlign w:val="center"/>
          </w:tcPr>
          <w:p w14:paraId="2BB92E9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  <w:p w14:paraId="7A3D7A0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9" w:type="dxa"/>
          </w:tcPr>
          <w:p w14:paraId="23800FB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14:paraId="02E825A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14:paraId="1EF9D57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717EB62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251F066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245909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31C884F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6" w:type="dxa"/>
          </w:tcPr>
          <w:p w14:paraId="74A0B8B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54DC046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Березуцкая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42404" w:rsidRPr="00077222" w14:paraId="139EF0BC" w14:textId="77777777" w:rsidTr="000A42B8">
        <w:tc>
          <w:tcPr>
            <w:tcW w:w="562" w:type="dxa"/>
          </w:tcPr>
          <w:p w14:paraId="5325EB3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14:paraId="70BDD5A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vAlign w:val="center"/>
          </w:tcPr>
          <w:p w14:paraId="3DBB443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9" w:type="dxa"/>
          </w:tcPr>
          <w:p w14:paraId="54358B5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252F3E6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2079DF4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7E780CF8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5E96864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4FAAE35B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69E0FA6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</w:tcPr>
          <w:p w14:paraId="76F3A4F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7C0CD6F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Фоменко Е. А.</w:t>
            </w:r>
          </w:p>
        </w:tc>
      </w:tr>
      <w:tr w:rsidR="00842404" w:rsidRPr="00077222" w14:paraId="290C7F9D" w14:textId="77777777" w:rsidTr="000A42B8">
        <w:tc>
          <w:tcPr>
            <w:tcW w:w="562" w:type="dxa"/>
          </w:tcPr>
          <w:p w14:paraId="538628A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14:paraId="5CD245A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vAlign w:val="center"/>
          </w:tcPr>
          <w:p w14:paraId="09C7710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</w:tcPr>
          <w:p w14:paraId="43483DC9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457727D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0740BC4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5982A5D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0421D51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20F9C4D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2900C632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</w:tcPr>
          <w:p w14:paraId="1DC0231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6F0EE24C" w14:textId="3BF67609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Ильина И. В.</w:t>
            </w:r>
          </w:p>
        </w:tc>
      </w:tr>
      <w:tr w:rsidR="00842404" w:rsidRPr="00077222" w14:paraId="1202A4AB" w14:textId="77777777" w:rsidTr="000A42B8">
        <w:tc>
          <w:tcPr>
            <w:tcW w:w="562" w:type="dxa"/>
          </w:tcPr>
          <w:p w14:paraId="5F88633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14:paraId="0E52B27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vAlign w:val="center"/>
          </w:tcPr>
          <w:p w14:paraId="15941F6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  <w:p w14:paraId="6E86369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9" w:type="dxa"/>
          </w:tcPr>
          <w:p w14:paraId="2DE84BB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43AC983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4F5985A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3869063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301FA4A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48FC512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12C1ADF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2B3AC48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08933270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Березуцкая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42404" w:rsidRPr="00077222" w14:paraId="7AB42A9F" w14:textId="77777777" w:rsidTr="000A42B8">
        <w:tc>
          <w:tcPr>
            <w:tcW w:w="562" w:type="dxa"/>
          </w:tcPr>
          <w:p w14:paraId="0A73ED8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</w:tcPr>
          <w:p w14:paraId="1C6BC00A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vAlign w:val="center"/>
          </w:tcPr>
          <w:p w14:paraId="6CB3065D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  <w:p w14:paraId="2B08099C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9" w:type="dxa"/>
          </w:tcPr>
          <w:p w14:paraId="6E6567D5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434D3F21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057BAC6F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7492D0D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3F6218D3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315F3F54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2E0D49D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14:paraId="4ED68C27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14:paraId="17CBA636" w14:textId="77777777" w:rsidR="00842404" w:rsidRPr="00077222" w:rsidRDefault="00842404" w:rsidP="000A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Березуцкая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14:paraId="6CD42120" w14:textId="77777777" w:rsidR="00842404" w:rsidRPr="00077222" w:rsidRDefault="00842404" w:rsidP="00842404">
      <w:pPr>
        <w:rPr>
          <w:rFonts w:ascii="Times New Roman" w:hAnsi="Times New Roman" w:cs="Times New Roman"/>
          <w:sz w:val="24"/>
          <w:szCs w:val="24"/>
        </w:rPr>
      </w:pPr>
    </w:p>
    <w:p w14:paraId="4DC2DE52" w14:textId="77777777" w:rsidR="00842404" w:rsidRPr="00077222" w:rsidRDefault="0084240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E09F869" w14:textId="77777777" w:rsidR="002A7125" w:rsidRPr="00077222" w:rsidRDefault="006C0217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ab/>
      </w:r>
      <w:r w:rsidR="002A7125" w:rsidRPr="00077222">
        <w:rPr>
          <w:rFonts w:ascii="Times New Roman" w:hAnsi="Times New Roman" w:cs="Times New Roman"/>
          <w:b/>
          <w:sz w:val="24"/>
          <w:szCs w:val="24"/>
        </w:rPr>
        <w:t>1</w:t>
      </w:r>
      <w:r w:rsidR="002A7125" w:rsidRPr="00077222">
        <w:rPr>
          <w:rFonts w:ascii="Times New Roman" w:hAnsi="Times New Roman" w:cs="Times New Roman"/>
          <w:b/>
          <w:sz w:val="24"/>
          <w:szCs w:val="24"/>
          <w:u w:val="single"/>
        </w:rPr>
        <w:t>. Анализ ВПР 4 классы</w:t>
      </w:r>
    </w:p>
    <w:p w14:paraId="18659ED9" w14:textId="77777777" w:rsidR="002A7125" w:rsidRPr="00077222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BACD9" w14:textId="79B025C9" w:rsidR="00F4031E" w:rsidRPr="00077222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="00CD7BBB" w:rsidRPr="00077222">
        <w:rPr>
          <w:rFonts w:ascii="Times New Roman" w:hAnsi="Times New Roman" w:cs="Times New Roman"/>
          <w:b/>
          <w:sz w:val="24"/>
          <w:szCs w:val="24"/>
        </w:rPr>
        <w:t>1</w:t>
      </w:r>
      <w:r w:rsidR="00613BC0" w:rsidRPr="00077222">
        <w:rPr>
          <w:rFonts w:ascii="Times New Roman" w:hAnsi="Times New Roman" w:cs="Times New Roman"/>
          <w:b/>
          <w:sz w:val="24"/>
          <w:szCs w:val="24"/>
        </w:rPr>
        <w:t>2</w:t>
      </w:r>
      <w:r w:rsidR="00CD7BBB" w:rsidRPr="00077222">
        <w:rPr>
          <w:rFonts w:ascii="Times New Roman" w:hAnsi="Times New Roman" w:cs="Times New Roman"/>
          <w:b/>
          <w:sz w:val="24"/>
          <w:szCs w:val="24"/>
        </w:rPr>
        <w:t>.04</w:t>
      </w:r>
      <w:proofErr w:type="gramStart"/>
      <w:r w:rsidR="00CD7BBB" w:rsidRPr="000772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72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13BC0" w:rsidRPr="0007722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077222">
        <w:rPr>
          <w:rFonts w:ascii="Times New Roman" w:hAnsi="Times New Roman" w:cs="Times New Roman"/>
          <w:b/>
          <w:sz w:val="24"/>
          <w:szCs w:val="24"/>
        </w:rPr>
        <w:t>.</w:t>
      </w:r>
      <w:r w:rsidR="00613BC0" w:rsidRPr="0007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b/>
          <w:sz w:val="24"/>
          <w:szCs w:val="24"/>
        </w:rPr>
        <w:t>04.</w:t>
      </w:r>
      <w:r w:rsidR="00613BC0" w:rsidRPr="0007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b/>
          <w:sz w:val="24"/>
          <w:szCs w:val="24"/>
        </w:rPr>
        <w:t>2023.</w:t>
      </w:r>
    </w:p>
    <w:p w14:paraId="4272B548" w14:textId="19F4C445" w:rsidR="00F4031E" w:rsidRPr="00077222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Всего обучающихся в 4 класс</w:t>
      </w:r>
      <w:r w:rsidR="00613BC0" w:rsidRPr="00077222">
        <w:rPr>
          <w:rFonts w:ascii="Times New Roman" w:hAnsi="Times New Roman" w:cs="Times New Roman"/>
          <w:sz w:val="24"/>
          <w:szCs w:val="24"/>
        </w:rPr>
        <w:t>е</w:t>
      </w:r>
      <w:r w:rsidRPr="00077222">
        <w:rPr>
          <w:rFonts w:ascii="Times New Roman" w:hAnsi="Times New Roman" w:cs="Times New Roman"/>
          <w:sz w:val="24"/>
          <w:szCs w:val="24"/>
        </w:rPr>
        <w:t>: 3</w:t>
      </w:r>
    </w:p>
    <w:p w14:paraId="45A16AB1" w14:textId="68BBCB6D" w:rsidR="00F4031E" w:rsidRPr="00077222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 xml:space="preserve">работу: </w:t>
      </w:r>
      <w:r w:rsidR="008A1AAD" w:rsidRPr="00077222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</w:p>
    <w:p w14:paraId="3B458BC8" w14:textId="10DE0861" w:rsidR="00CD7BBB" w:rsidRPr="00424779" w:rsidRDefault="00F4031E" w:rsidP="0042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911"/>
        <w:gridCol w:w="1098"/>
      </w:tblGrid>
      <w:tr w:rsidR="00437051" w:rsidRPr="00077222" w14:paraId="0C8EFA22" w14:textId="77777777" w:rsidTr="008B3992">
        <w:tc>
          <w:tcPr>
            <w:tcW w:w="751" w:type="dxa"/>
          </w:tcPr>
          <w:p w14:paraId="76103BFD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</w:tcPr>
          <w:p w14:paraId="67DA4BEC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C9F960B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514C00C2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6BC5E75E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2249F9A3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0AFA98B1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4AC073CD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54274D79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02D3F82C" w14:textId="7777777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37051" w:rsidRPr="00077222" w14:paraId="1966F372" w14:textId="77777777" w:rsidTr="008B3992">
        <w:tc>
          <w:tcPr>
            <w:tcW w:w="751" w:type="dxa"/>
          </w:tcPr>
          <w:p w14:paraId="641E93B6" w14:textId="3AEDE3AE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04159127" w14:textId="2148D4B4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6E2516" w14:textId="004F8FBB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7E91A55D" w14:textId="2F54163C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3481E1F6" w14:textId="55641961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75C679E6" w14:textId="1FCF7146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5A3F5D19" w14:textId="54F168F7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14:paraId="4BE35B54" w14:textId="79C117C6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6C3377C9" w14:textId="29DD941A" w:rsidR="00437051" w:rsidRPr="00077222" w:rsidRDefault="0043705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008C22E" w14:textId="77777777" w:rsidR="00F4031E" w:rsidRPr="00077222" w:rsidRDefault="00F4031E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E3DA6" w14:textId="3CA49052" w:rsidR="008A1AAD" w:rsidRPr="00077222" w:rsidRDefault="000C127B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языку </w:t>
      </w:r>
      <w:r w:rsidRPr="00077222">
        <w:rPr>
          <w:rFonts w:ascii="Times New Roman" w:hAnsi="Times New Roman" w:cs="Times New Roman"/>
          <w:sz w:val="24"/>
          <w:szCs w:val="24"/>
        </w:rPr>
        <w:t>показал, что учащиеся б</w:t>
      </w:r>
      <w:r w:rsidR="00AD2BE5">
        <w:rPr>
          <w:rFonts w:ascii="Times New Roman" w:hAnsi="Times New Roman" w:cs="Times New Roman"/>
          <w:sz w:val="24"/>
          <w:szCs w:val="24"/>
        </w:rPr>
        <w:t>ол</w:t>
      </w:r>
      <w:r w:rsidRPr="00077222">
        <w:rPr>
          <w:rFonts w:ascii="Times New Roman" w:hAnsi="Times New Roman" w:cs="Times New Roman"/>
          <w:sz w:val="24"/>
          <w:szCs w:val="24"/>
        </w:rPr>
        <w:t xml:space="preserve">ее успешно справились с заданиями № </w:t>
      </w:r>
      <w:r w:rsidR="008D7231" w:rsidRPr="00077222">
        <w:rPr>
          <w:rFonts w:ascii="Times New Roman" w:hAnsi="Times New Roman" w:cs="Times New Roman"/>
          <w:sz w:val="24"/>
          <w:szCs w:val="24"/>
        </w:rPr>
        <w:t xml:space="preserve">2, </w:t>
      </w:r>
      <w:r w:rsidRPr="00077222">
        <w:rPr>
          <w:rFonts w:ascii="Times New Roman" w:hAnsi="Times New Roman" w:cs="Times New Roman"/>
          <w:sz w:val="24"/>
          <w:szCs w:val="24"/>
        </w:rPr>
        <w:t>3.1, 4</w:t>
      </w:r>
      <w:r w:rsidR="008D7231" w:rsidRPr="00077222">
        <w:rPr>
          <w:rFonts w:ascii="Times New Roman" w:hAnsi="Times New Roman" w:cs="Times New Roman"/>
          <w:sz w:val="24"/>
          <w:szCs w:val="24"/>
        </w:rPr>
        <w:t xml:space="preserve">, </w:t>
      </w:r>
      <w:r w:rsidR="00794C0F" w:rsidRPr="00077222">
        <w:rPr>
          <w:rFonts w:ascii="Times New Roman" w:hAnsi="Times New Roman" w:cs="Times New Roman"/>
          <w:sz w:val="24"/>
          <w:szCs w:val="24"/>
        </w:rPr>
        <w:t>5, 9</w:t>
      </w:r>
      <w:r w:rsidR="008D7231" w:rsidRPr="00077222">
        <w:rPr>
          <w:rFonts w:ascii="Times New Roman" w:hAnsi="Times New Roman" w:cs="Times New Roman"/>
          <w:sz w:val="24"/>
          <w:szCs w:val="24"/>
        </w:rPr>
        <w:t xml:space="preserve">, 11, </w:t>
      </w:r>
      <w:r w:rsidRPr="00077222">
        <w:rPr>
          <w:rFonts w:ascii="Times New Roman" w:hAnsi="Times New Roman" w:cs="Times New Roman"/>
          <w:sz w:val="24"/>
          <w:szCs w:val="24"/>
        </w:rPr>
        <w:t xml:space="preserve">Эти задания были направлены на </w:t>
      </w:r>
      <w:r w:rsidR="005A7427" w:rsidRPr="00077222">
        <w:rPr>
          <w:rFonts w:ascii="Times New Roman" w:hAnsi="Times New Roman" w:cs="Times New Roman"/>
          <w:sz w:val="24"/>
          <w:szCs w:val="24"/>
        </w:rPr>
        <w:t xml:space="preserve"> нахождение в тексте главных и второстепенных членов предложения, распознавание частей речи, грамматических признаков слов, правильн</w:t>
      </w:r>
      <w:r w:rsidR="008D7231" w:rsidRPr="00077222">
        <w:rPr>
          <w:rFonts w:ascii="Times New Roman" w:hAnsi="Times New Roman" w:cs="Times New Roman"/>
          <w:sz w:val="24"/>
          <w:szCs w:val="24"/>
        </w:rPr>
        <w:t xml:space="preserve">ую орфоэпическую норму, проверяют умение распознавать и подчеркивать однородные члены предложения, анализ текста на основе которого  выявляется способность строить речевое высказывание. </w:t>
      </w:r>
    </w:p>
    <w:p w14:paraId="5C5FC219" w14:textId="4CD6B702" w:rsidR="008D7231" w:rsidRPr="00077222" w:rsidRDefault="008D7231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С  заданиями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794C0F" w:rsidRPr="00077222">
        <w:rPr>
          <w:rFonts w:ascii="Times New Roman" w:hAnsi="Times New Roman" w:cs="Times New Roman"/>
          <w:sz w:val="24"/>
          <w:szCs w:val="24"/>
        </w:rPr>
        <w:t>1К1,1К2</w:t>
      </w:r>
      <w:r w:rsidRPr="00077222">
        <w:rPr>
          <w:rFonts w:ascii="Times New Roman" w:hAnsi="Times New Roman" w:cs="Times New Roman"/>
          <w:sz w:val="24"/>
          <w:szCs w:val="24"/>
        </w:rPr>
        <w:t>,</w:t>
      </w:r>
      <w:r w:rsidR="00794C0F" w:rsidRPr="00077222">
        <w:rPr>
          <w:rFonts w:ascii="Times New Roman" w:hAnsi="Times New Roman" w:cs="Times New Roman"/>
          <w:sz w:val="24"/>
          <w:szCs w:val="24"/>
        </w:rPr>
        <w:t>3,6,</w:t>
      </w:r>
      <w:r w:rsidRPr="00077222">
        <w:rPr>
          <w:rFonts w:ascii="Times New Roman" w:hAnsi="Times New Roman" w:cs="Times New Roman"/>
          <w:sz w:val="24"/>
          <w:szCs w:val="24"/>
        </w:rPr>
        <w:t xml:space="preserve"> 7, </w:t>
      </w:r>
      <w:r w:rsidR="00794C0F" w:rsidRPr="00077222">
        <w:rPr>
          <w:rFonts w:ascii="Times New Roman" w:hAnsi="Times New Roman" w:cs="Times New Roman"/>
          <w:sz w:val="24"/>
          <w:szCs w:val="24"/>
        </w:rPr>
        <w:t>8,</w:t>
      </w:r>
      <w:r w:rsidRPr="00077222">
        <w:rPr>
          <w:rFonts w:ascii="Times New Roman" w:hAnsi="Times New Roman" w:cs="Times New Roman"/>
          <w:sz w:val="24"/>
          <w:szCs w:val="24"/>
        </w:rPr>
        <w:t xml:space="preserve"> 10</w:t>
      </w:r>
      <w:r w:rsidR="009A5AEA" w:rsidRPr="00077222">
        <w:rPr>
          <w:rFonts w:ascii="Times New Roman" w:hAnsi="Times New Roman" w:cs="Times New Roman"/>
          <w:sz w:val="24"/>
          <w:szCs w:val="24"/>
        </w:rPr>
        <w:t>,12,13</w:t>
      </w:r>
      <w:r w:rsidR="00794C0F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sz w:val="24"/>
          <w:szCs w:val="24"/>
        </w:rPr>
        <w:t xml:space="preserve"> справил</w:t>
      </w:r>
      <w:r w:rsidR="009A5AEA" w:rsidRPr="00077222">
        <w:rPr>
          <w:rFonts w:ascii="Times New Roman" w:hAnsi="Times New Roman" w:cs="Times New Roman"/>
          <w:sz w:val="24"/>
          <w:szCs w:val="24"/>
        </w:rPr>
        <w:t>ись не на 100%</w:t>
      </w:r>
      <w:r w:rsidRPr="00077222">
        <w:rPr>
          <w:rFonts w:ascii="Times New Roman" w:hAnsi="Times New Roman" w:cs="Times New Roman"/>
          <w:sz w:val="24"/>
          <w:szCs w:val="24"/>
        </w:rPr>
        <w:t xml:space="preserve">. Это может говорить о том,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 xml:space="preserve">что </w:t>
      </w:r>
      <w:r w:rsidR="00DC3220" w:rsidRPr="0007722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C3220" w:rsidRPr="00077222">
        <w:rPr>
          <w:rFonts w:ascii="Times New Roman" w:hAnsi="Times New Roman" w:cs="Times New Roman"/>
          <w:sz w:val="24"/>
          <w:szCs w:val="24"/>
        </w:rPr>
        <w:t xml:space="preserve"> детей недостаточно сформировано смысловое чтение, умение давать характеристику (указывать грамматические признаки) имени прилагательному, существительному; подбирать синонимы; определять значение слова.  Так же трудности вызвало задание, где необходимо было составить план текста и определить основную мысль текста. Особую трудность вызвало 15 задание, в нем ни один из обучающихся 4-х классов не набрал максимальный балл. Задание выявляет уровень владения национально- культурными нормами речевого поведения. Умения востребованы в жизненных ситуациях межличностного устного и письменного общения.  </w:t>
      </w:r>
      <w:r w:rsidR="009A5AEA" w:rsidRPr="00077222">
        <w:rPr>
          <w:rFonts w:ascii="Times New Roman" w:hAnsi="Times New Roman" w:cs="Times New Roman"/>
          <w:sz w:val="24"/>
          <w:szCs w:val="24"/>
        </w:rPr>
        <w:t>Н</w:t>
      </w:r>
      <w:r w:rsidR="00DC3220" w:rsidRPr="00077222">
        <w:rPr>
          <w:rFonts w:ascii="Times New Roman" w:hAnsi="Times New Roman" w:cs="Times New Roman"/>
          <w:sz w:val="24"/>
          <w:szCs w:val="24"/>
        </w:rPr>
        <w:t xml:space="preserve">едостаточное </w:t>
      </w:r>
      <w:proofErr w:type="gramStart"/>
      <w:r w:rsidR="00DC3220" w:rsidRPr="00077222">
        <w:rPr>
          <w:rFonts w:ascii="Times New Roman" w:hAnsi="Times New Roman" w:cs="Times New Roman"/>
          <w:sz w:val="24"/>
          <w:szCs w:val="24"/>
        </w:rPr>
        <w:t>количество  и</w:t>
      </w:r>
      <w:proofErr w:type="gramEnd"/>
      <w:r w:rsidR="00DC3220" w:rsidRPr="00077222">
        <w:rPr>
          <w:rFonts w:ascii="Times New Roman" w:hAnsi="Times New Roman" w:cs="Times New Roman"/>
          <w:sz w:val="24"/>
          <w:szCs w:val="24"/>
        </w:rPr>
        <w:t xml:space="preserve"> низкое качество читаемой литературы</w:t>
      </w:r>
      <w:r w:rsidR="00A63983" w:rsidRPr="00077222">
        <w:rPr>
          <w:rFonts w:ascii="Times New Roman" w:hAnsi="Times New Roman" w:cs="Times New Roman"/>
          <w:sz w:val="24"/>
          <w:szCs w:val="24"/>
        </w:rPr>
        <w:t xml:space="preserve"> привели к тому, что обучающиеся показали невысокий уровень выполнения этого задания. </w:t>
      </w:r>
    </w:p>
    <w:p w14:paraId="60A62D25" w14:textId="77777777" w:rsidR="00A63983" w:rsidRPr="00077222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621ECC24" w14:textId="77777777" w:rsidR="00A63983" w:rsidRPr="00077222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lastRenderedPageBreak/>
        <w:t>- отбирать тексты разных стилей, родов и жанров;</w:t>
      </w:r>
    </w:p>
    <w:p w14:paraId="528A69E7" w14:textId="77777777" w:rsidR="00A63983" w:rsidRPr="00077222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обратить внимание на работу с информационными текстами;</w:t>
      </w:r>
    </w:p>
    <w:p w14:paraId="230DA12E" w14:textId="77777777" w:rsidR="00A63983" w:rsidRPr="00077222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особое внимание уделить работе по выделению темы и главной мысли текста;</w:t>
      </w:r>
    </w:p>
    <w:p w14:paraId="5CED2884" w14:textId="77777777" w:rsidR="00A63983" w:rsidRPr="00077222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14:paraId="113842BF" w14:textId="77777777" w:rsidR="008A1AAD" w:rsidRPr="00077222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продолжить работу по морфемному анализу слов, над лексическим значения слова.</w:t>
      </w:r>
    </w:p>
    <w:p w14:paraId="3665575A" w14:textId="77777777" w:rsidR="008A1AAD" w:rsidRPr="00077222" w:rsidRDefault="008A1AAD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4F9D9" w14:textId="77777777" w:rsidR="00F4031E" w:rsidRPr="00077222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>Математика  25.04.2023</w:t>
      </w:r>
      <w:proofErr w:type="gramEnd"/>
    </w:p>
    <w:p w14:paraId="660AA5C6" w14:textId="77777777" w:rsidR="005B54F9" w:rsidRPr="00077222" w:rsidRDefault="005B54F9" w:rsidP="005B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Всего обучающихся в 4 классе: 3</w:t>
      </w:r>
    </w:p>
    <w:p w14:paraId="418687DA" w14:textId="77777777" w:rsidR="005B54F9" w:rsidRPr="00077222" w:rsidRDefault="005B54F9" w:rsidP="005B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работу:  3</w:t>
      </w:r>
      <w:proofErr w:type="gramEnd"/>
    </w:p>
    <w:p w14:paraId="10B90082" w14:textId="30F41DF9" w:rsidR="00F4031E" w:rsidRPr="00077222" w:rsidRDefault="005B54F9" w:rsidP="0042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911"/>
        <w:gridCol w:w="1155"/>
      </w:tblGrid>
      <w:tr w:rsidR="00613BC0" w:rsidRPr="00077222" w14:paraId="7498AF00" w14:textId="77777777" w:rsidTr="008B3992">
        <w:tc>
          <w:tcPr>
            <w:tcW w:w="751" w:type="dxa"/>
          </w:tcPr>
          <w:p w14:paraId="24552F74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</w:tcPr>
          <w:p w14:paraId="730A3FC4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B3D3F1B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27AAE738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62752549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43244879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61FD1376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44E076F9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483FA1C8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117E1" w14:textId="4C2E5663" w:rsidR="00AA6F7A" w:rsidRPr="00077222" w:rsidRDefault="00AA6F7A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52B49701" w14:textId="77777777" w:rsidR="00613BC0" w:rsidRPr="00077222" w:rsidRDefault="00AA6F7A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463E0262" w14:textId="7511DB46" w:rsidR="00AA6F7A" w:rsidRPr="00077222" w:rsidRDefault="00AA6F7A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3BC0" w:rsidRPr="00077222" w14:paraId="0621B5C5" w14:textId="77777777" w:rsidTr="008B3992">
        <w:tc>
          <w:tcPr>
            <w:tcW w:w="751" w:type="dxa"/>
          </w:tcPr>
          <w:p w14:paraId="207E7948" w14:textId="0F9647E0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2EFF7063" w14:textId="21575C1A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8874668" w14:textId="40D4A498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18A4BF5A" w14:textId="221F55CA" w:rsidR="00613BC0" w:rsidRPr="00077222" w:rsidRDefault="00AA6F7A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34DA2AF" w14:textId="331CB146" w:rsidR="00613BC0" w:rsidRPr="00077222" w:rsidRDefault="00AA6F7A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5466D5E3" w14:textId="1147D55F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082835CB" w14:textId="7944DE42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14:paraId="09A46C70" w14:textId="77777777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03E0C74E" w14:textId="7B6B7F6A" w:rsidR="00613BC0" w:rsidRPr="00077222" w:rsidRDefault="00613BC0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B6B235E" w14:textId="405DED0B" w:rsidR="002A7125" w:rsidRPr="00077222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BA02D" w14:textId="5B13AD35" w:rsidR="00613BC0" w:rsidRPr="00077222" w:rsidRDefault="00613BC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p w14:paraId="6DC176AA" w14:textId="77777777" w:rsidR="00AA6F7A" w:rsidRPr="00077222" w:rsidRDefault="00AA6F7A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8B620" w14:textId="49160B6F" w:rsidR="003D7814" w:rsidRPr="00077222" w:rsidRDefault="003D781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Анализ результатов по математике</w:t>
      </w:r>
      <w:r w:rsidR="007017EF" w:rsidRPr="00077222">
        <w:rPr>
          <w:rFonts w:ascii="Times New Roman" w:hAnsi="Times New Roman" w:cs="Times New Roman"/>
          <w:b/>
          <w:sz w:val="24"/>
          <w:szCs w:val="24"/>
        </w:rPr>
        <w:t>.</w:t>
      </w:r>
    </w:p>
    <w:p w14:paraId="72AFAF75" w14:textId="77777777" w:rsidR="007017EF" w:rsidRPr="00077222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Наиболее успешными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при  выполнении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работы обучающимися 4-х классов стали задания повышенного и базового уровня: </w:t>
      </w:r>
    </w:p>
    <w:p w14:paraId="58EB006E" w14:textId="77777777" w:rsidR="007017EF" w:rsidRPr="00077222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Умение работать с таблицами, схемами, графиками диаграммами. Читать несложные готовые таблицы. </w:t>
      </w:r>
      <w:bookmarkStart w:id="1" w:name="_Hlk102394430"/>
      <w:r w:rsidRPr="00077222">
        <w:rPr>
          <w:rFonts w:ascii="Times New Roman" w:hAnsi="Times New Roman" w:cs="Times New Roman"/>
          <w:sz w:val="24"/>
          <w:szCs w:val="24"/>
        </w:rPr>
        <w:t>(повышенный)</w:t>
      </w:r>
      <w:bookmarkEnd w:id="1"/>
    </w:p>
    <w:p w14:paraId="4A7C6F93" w14:textId="77777777" w:rsidR="007017EF" w:rsidRPr="00077222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14:paraId="22D13EA9" w14:textId="77777777" w:rsidR="007017EF" w:rsidRPr="00077222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 (базовый)</w:t>
      </w:r>
    </w:p>
    <w:p w14:paraId="505D8E38" w14:textId="77777777" w:rsidR="007017EF" w:rsidRPr="00077222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выражениями(базовый)</w:t>
      </w:r>
    </w:p>
    <w:p w14:paraId="3025D65B" w14:textId="77777777" w:rsidR="007017EF" w:rsidRPr="00077222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14:paraId="369D3CFF" w14:textId="35E1CAE6" w:rsidR="007017EF" w:rsidRPr="00077222" w:rsidRDefault="007017EF" w:rsidP="005B54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Выполнены на недостаточном уровне задания №7 (сложение, вычитание, умножение и деление на однозначное, двузначное числа в пределах 10 000). </w:t>
      </w:r>
      <w:r w:rsidR="005B54F9" w:rsidRPr="00077222">
        <w:rPr>
          <w:rFonts w:ascii="Times New Roman" w:hAnsi="Times New Roman" w:cs="Times New Roman"/>
          <w:sz w:val="24"/>
          <w:szCs w:val="24"/>
        </w:rPr>
        <w:t xml:space="preserve">Не полностью выполнено задание 11. Овладение основами пространственного воображения. Описывать взаимное расположение предметов в пространстве и на плоскости. </w:t>
      </w:r>
    </w:p>
    <w:p w14:paraId="4939D79B" w14:textId="24D606FE" w:rsidR="007017EF" w:rsidRPr="00077222" w:rsidRDefault="005B54F9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Обучающиеся не смогли выполнить </w:t>
      </w:r>
      <w:r w:rsidR="007017EF" w:rsidRPr="00077222">
        <w:rPr>
          <w:rFonts w:ascii="Times New Roman" w:hAnsi="Times New Roman" w:cs="Times New Roman"/>
          <w:sz w:val="24"/>
          <w:szCs w:val="24"/>
        </w:rPr>
        <w:t>задание №12,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6D2DD7C4" w14:textId="77777777" w:rsidR="007017EF" w:rsidRPr="00077222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222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14:paraId="12BB7CCE" w14:textId="77777777" w:rsidR="007017EF" w:rsidRPr="00077222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14:paraId="3DAFB564" w14:textId="77777777" w:rsidR="007017EF" w:rsidRPr="00077222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lastRenderedPageBreak/>
        <w:t>2. Решать с обучающимися несложные сюжетные задачи разных типов на все арифметические действия.</w:t>
      </w:r>
    </w:p>
    <w:p w14:paraId="18CE8CE8" w14:textId="77777777" w:rsidR="007017EF" w:rsidRPr="00077222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3. Формировать умение владения основами логического и алгоритмического мышления.</w:t>
      </w:r>
    </w:p>
    <w:p w14:paraId="47005003" w14:textId="77777777" w:rsidR="007017EF" w:rsidRPr="00077222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720A519D" w14:textId="77777777" w:rsidR="007017EF" w:rsidRPr="00077222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5. Решать учебные задачи и задачи, связанные с повседневной жизнью.</w:t>
      </w:r>
    </w:p>
    <w:p w14:paraId="10E9DBAA" w14:textId="77777777" w:rsidR="007017EF" w:rsidRPr="00077222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CC453" w14:textId="713E1F4D" w:rsidR="00F4031E" w:rsidRPr="00077222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Окружающий мир 2</w:t>
      </w:r>
      <w:r w:rsidR="005B54F9" w:rsidRPr="00077222">
        <w:rPr>
          <w:rFonts w:ascii="Times New Roman" w:hAnsi="Times New Roman" w:cs="Times New Roman"/>
          <w:b/>
          <w:sz w:val="24"/>
          <w:szCs w:val="24"/>
        </w:rPr>
        <w:t>5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.04.2023.</w:t>
      </w:r>
    </w:p>
    <w:p w14:paraId="3E580A9E" w14:textId="77777777" w:rsidR="00D23381" w:rsidRPr="00077222" w:rsidRDefault="00D23381" w:rsidP="00D2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Всего обучающихся в 4 классе: 3</w:t>
      </w:r>
    </w:p>
    <w:p w14:paraId="529C36CC" w14:textId="77777777" w:rsidR="00D23381" w:rsidRPr="00077222" w:rsidRDefault="00D23381" w:rsidP="00D2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работу:  3</w:t>
      </w:r>
      <w:proofErr w:type="gramEnd"/>
    </w:p>
    <w:p w14:paraId="23D5779E" w14:textId="3DF1FD8F" w:rsidR="00870E4D" w:rsidRPr="00077222" w:rsidRDefault="00D23381" w:rsidP="00D2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73F0AF2F" w14:textId="37684166" w:rsidR="00F4031E" w:rsidRPr="00424779" w:rsidRDefault="00870E4D" w:rsidP="00424779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911"/>
        <w:gridCol w:w="1098"/>
      </w:tblGrid>
      <w:tr w:rsidR="00D23381" w:rsidRPr="00077222" w14:paraId="6699FF8C" w14:textId="77777777" w:rsidTr="008B3992">
        <w:tc>
          <w:tcPr>
            <w:tcW w:w="751" w:type="dxa"/>
          </w:tcPr>
          <w:p w14:paraId="737D8CE4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</w:tcPr>
          <w:p w14:paraId="3292F98B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B7C26EE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74EE65B4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78C0A425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11662617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16D00392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4525A8E4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50CD1D27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67E43157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23381" w:rsidRPr="00077222" w14:paraId="61EDDA8E" w14:textId="77777777" w:rsidTr="008B3992">
        <w:tc>
          <w:tcPr>
            <w:tcW w:w="751" w:type="dxa"/>
          </w:tcPr>
          <w:p w14:paraId="3CED887C" w14:textId="17EFA533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7F99C2BA" w14:textId="679A3E9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8D056ED" w14:textId="6F052449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7BA39796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DFB5F5C" w14:textId="2424A225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3F862EA7" w14:textId="70EBBAD5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19B89B88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14:paraId="5A33623B" w14:textId="77777777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004C699F" w14:textId="7400BECF" w:rsidR="00D23381" w:rsidRPr="00077222" w:rsidRDefault="00D23381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B6771CB" w14:textId="77777777" w:rsidR="002A7125" w:rsidRPr="00077222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856AC9" w14:textId="77777777" w:rsidR="007017EF" w:rsidRPr="00077222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окружающему </w:t>
      </w: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 xml:space="preserve">миру </w:t>
      </w:r>
      <w:r w:rsidRPr="000772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B5E8C8A" w14:textId="77777777" w:rsidR="007017EF" w:rsidRPr="00077222" w:rsidRDefault="00F87A81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77222">
        <w:rPr>
          <w:rStyle w:val="c1"/>
          <w:color w:val="000000"/>
        </w:rPr>
        <w:t xml:space="preserve">На достаточно хорошем уровне сформировано: </w:t>
      </w:r>
      <w:r w:rsidR="00511564" w:rsidRPr="00077222">
        <w:rPr>
          <w:rStyle w:val="c1"/>
          <w:color w:val="000000"/>
        </w:rPr>
        <w:t xml:space="preserve">овладение логическими действиями сравнения, анализа, синтеза, установление аналогий и причинно-следственных связей, </w:t>
      </w:r>
      <w:proofErr w:type="spellStart"/>
      <w:r w:rsidR="00511564" w:rsidRPr="00077222">
        <w:rPr>
          <w:rStyle w:val="c1"/>
          <w:color w:val="000000"/>
        </w:rPr>
        <w:t>постраения</w:t>
      </w:r>
      <w:proofErr w:type="spellEnd"/>
      <w:r w:rsidR="00511564" w:rsidRPr="00077222">
        <w:rPr>
          <w:rStyle w:val="c1"/>
          <w:color w:val="000000"/>
        </w:rPr>
        <w:t xml:space="preserve"> рассуждений; проводить несложные наблюдения в окружающей среде и ставить опыты, используя простейшее лабораторное оборудование.</w:t>
      </w:r>
    </w:p>
    <w:p w14:paraId="25427D26" w14:textId="77777777" w:rsidR="007017EF" w:rsidRPr="00077222" w:rsidRDefault="007017EF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77222">
        <w:rPr>
          <w:rStyle w:val="c1"/>
          <w:color w:val="000000"/>
        </w:rPr>
        <w:t xml:space="preserve">Наибольшую сложность вызвали задания на умение создавать и преобразовывать модели и </w:t>
      </w:r>
      <w:proofErr w:type="gramStart"/>
      <w:r w:rsidRPr="00077222">
        <w:rPr>
          <w:rStyle w:val="c1"/>
          <w:color w:val="000000"/>
        </w:rPr>
        <w:t>схемы  для</w:t>
      </w:r>
      <w:proofErr w:type="gramEnd"/>
      <w:r w:rsidRPr="00077222">
        <w:rPr>
          <w:rStyle w:val="c1"/>
          <w:color w:val="000000"/>
        </w:rPr>
        <w:t xml:space="preserve">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 животный и растительный мир региона.</w:t>
      </w:r>
    </w:p>
    <w:p w14:paraId="02C7EDC1" w14:textId="1BC215EB" w:rsidR="00511564" w:rsidRPr="00077222" w:rsidRDefault="00511564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rPr>
          <w:color w:val="000000"/>
        </w:rPr>
        <w:t xml:space="preserve">Таким </w:t>
      </w:r>
      <w:proofErr w:type="gramStart"/>
      <w:r w:rsidRPr="00077222">
        <w:rPr>
          <w:color w:val="000000"/>
        </w:rPr>
        <w:t>образом,  с</w:t>
      </w:r>
      <w:proofErr w:type="gramEnd"/>
      <w:r w:rsidRPr="00077222">
        <w:rPr>
          <w:color w:val="000000"/>
        </w:rPr>
        <w:t xml:space="preserve"> заданиями </w:t>
      </w:r>
      <w:r w:rsidR="009B4C89" w:rsidRPr="00077222">
        <w:rPr>
          <w:color w:val="000000"/>
        </w:rPr>
        <w:t>1;3,1;3,2;4;5;7,1;</w:t>
      </w:r>
      <w:r w:rsidRPr="00077222">
        <w:rPr>
          <w:color w:val="000000"/>
        </w:rPr>
        <w:t xml:space="preserve"> </w:t>
      </w:r>
      <w:r w:rsidR="009B4C89" w:rsidRPr="00077222">
        <w:rPr>
          <w:color w:val="000000"/>
        </w:rPr>
        <w:t>7,</w:t>
      </w:r>
      <w:r w:rsidRPr="00077222">
        <w:rPr>
          <w:color w:val="000000"/>
        </w:rPr>
        <w:t>2</w:t>
      </w:r>
      <w:r w:rsidR="009B4C89" w:rsidRPr="00077222">
        <w:rPr>
          <w:color w:val="000000"/>
        </w:rPr>
        <w:t>:</w:t>
      </w:r>
      <w:r w:rsidRPr="00077222">
        <w:rPr>
          <w:color w:val="000000"/>
        </w:rPr>
        <w:t xml:space="preserve"> 8, </w:t>
      </w:r>
      <w:r w:rsidR="00870E4D" w:rsidRPr="00077222">
        <w:rPr>
          <w:color w:val="000000"/>
        </w:rPr>
        <w:t>9</w:t>
      </w:r>
      <w:r w:rsidRPr="00077222">
        <w:rPr>
          <w:color w:val="000000"/>
        </w:rPr>
        <w:t xml:space="preserve"> обучающиеся справились легко. </w:t>
      </w:r>
      <w:r w:rsidR="00870E4D" w:rsidRPr="00077222">
        <w:rPr>
          <w:color w:val="000000"/>
        </w:rPr>
        <w:t>О</w:t>
      </w:r>
      <w:r w:rsidRPr="00077222">
        <w:rPr>
          <w:color w:val="000000"/>
        </w:rPr>
        <w:t>стальные вызвали затруднения.</w:t>
      </w:r>
    </w:p>
    <w:p w14:paraId="184031E5" w14:textId="77777777" w:rsidR="00424779" w:rsidRDefault="00424779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4AF8BB83" w14:textId="35A1B8ED" w:rsidR="00511564" w:rsidRPr="00077222" w:rsidRDefault="00511564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77222">
        <w:rPr>
          <w:b/>
          <w:color w:val="000000"/>
        </w:rPr>
        <w:t xml:space="preserve">Выводы и рекомендации: </w:t>
      </w:r>
    </w:p>
    <w:p w14:paraId="433E657C" w14:textId="5016E76B" w:rsidR="00511564" w:rsidRPr="00077222" w:rsidRDefault="00511564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2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E4D"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 xml:space="preserve">На уроках </w:t>
      </w:r>
      <w:r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 xml:space="preserve">по окружающему миру уделить большее количество времени на формирование страноведческих и краеведческих знаний, а </w:t>
      </w:r>
      <w:proofErr w:type="gramStart"/>
      <w:r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так же</w:t>
      </w:r>
      <w:proofErr w:type="gramEnd"/>
      <w:r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  <w:r w:rsidRPr="000772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 xml:space="preserve">Предусмотреть в рабочей программе по окружающему миру проведение контрольных работ, близких к текстам ВПР, с </w:t>
      </w:r>
      <w:proofErr w:type="gramStart"/>
      <w:r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целью  определения</w:t>
      </w:r>
      <w:proofErr w:type="gramEnd"/>
      <w:r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направлений коррекционной работы с обучающимися по освоению программы по окружающему мир</w:t>
      </w:r>
      <w:r w:rsidRPr="00077222">
        <w:rPr>
          <w:rStyle w:val="c1"/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4BC82F2C" w14:textId="77777777" w:rsidR="00511564" w:rsidRPr="00077222" w:rsidRDefault="00511564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72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77222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 указывать достопримечательности региона, животный и растительный мир региона.</w:t>
      </w:r>
    </w:p>
    <w:p w14:paraId="59C67EC1" w14:textId="77777777" w:rsidR="00F4031E" w:rsidRPr="00077222" w:rsidRDefault="00F4031E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98ECD" w14:textId="77777777" w:rsidR="002759AB" w:rsidRPr="00077222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080962" w:rsidRPr="0007722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</w:t>
      </w:r>
      <w:proofErr w:type="gramStart"/>
      <w:r w:rsidR="00080962" w:rsidRPr="0007722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ВПР </w:t>
      </w:r>
      <w:r w:rsidR="002759AB" w:rsidRPr="00077222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proofErr w:type="gramEnd"/>
      <w:r w:rsidR="00080962" w:rsidRPr="000772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14:paraId="36E81C66" w14:textId="279A28E8" w:rsidR="002759AB" w:rsidRPr="00077222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</w:t>
      </w:r>
      <w:r w:rsidR="00870E4D" w:rsidRPr="00077222">
        <w:rPr>
          <w:rFonts w:ascii="Times New Roman" w:hAnsi="Times New Roman" w:cs="Times New Roman"/>
          <w:b/>
          <w:sz w:val="24"/>
          <w:szCs w:val="24"/>
        </w:rPr>
        <w:t>13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.04.2023.</w:t>
      </w:r>
    </w:p>
    <w:p w14:paraId="01964B4D" w14:textId="0BBEA3A0" w:rsidR="002759AB" w:rsidRPr="00077222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Всего обучающихся в 5 кла</w:t>
      </w:r>
      <w:r w:rsidR="00870E4D" w:rsidRPr="00077222">
        <w:rPr>
          <w:rFonts w:ascii="Times New Roman" w:hAnsi="Times New Roman" w:cs="Times New Roman"/>
          <w:sz w:val="24"/>
          <w:szCs w:val="24"/>
        </w:rPr>
        <w:t>ссе</w:t>
      </w:r>
      <w:r w:rsidRPr="00077222">
        <w:rPr>
          <w:rFonts w:ascii="Times New Roman" w:hAnsi="Times New Roman" w:cs="Times New Roman"/>
          <w:sz w:val="24"/>
          <w:szCs w:val="24"/>
        </w:rPr>
        <w:t xml:space="preserve">: </w:t>
      </w:r>
      <w:r w:rsidR="00870E4D" w:rsidRPr="00077222">
        <w:rPr>
          <w:rFonts w:ascii="Times New Roman" w:hAnsi="Times New Roman" w:cs="Times New Roman"/>
          <w:sz w:val="24"/>
          <w:szCs w:val="24"/>
        </w:rPr>
        <w:t>3</w:t>
      </w:r>
    </w:p>
    <w:p w14:paraId="7DD37F11" w14:textId="71C6D0D7" w:rsidR="002759AB" w:rsidRPr="00077222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870E4D" w:rsidRPr="00077222">
        <w:rPr>
          <w:rFonts w:ascii="Times New Roman" w:hAnsi="Times New Roman" w:cs="Times New Roman"/>
          <w:sz w:val="24"/>
          <w:szCs w:val="24"/>
        </w:rPr>
        <w:t>3</w:t>
      </w:r>
      <w:r w:rsidRPr="00077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EB4ED" w14:textId="77777777" w:rsidR="002759AB" w:rsidRPr="00077222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702FAFF4" w14:textId="560631CA" w:rsidR="00DC69A3" w:rsidRPr="00077222" w:rsidRDefault="00870E4D" w:rsidP="00870E4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C661D3" w:rsidRPr="00077222" w14:paraId="5FBEF82C" w14:textId="77777777" w:rsidTr="00625155">
        <w:tc>
          <w:tcPr>
            <w:tcW w:w="760" w:type="dxa"/>
          </w:tcPr>
          <w:p w14:paraId="707E04E5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2D8EBCB4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7EA1470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4A1EFEBA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221F10F2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1CD9D28E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6B6F65BA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2B9E901A" w14:textId="607D342B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7D0AEEE9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277C6D10" w14:textId="77777777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C661D3" w:rsidRPr="00077222" w14:paraId="07B9B25E" w14:textId="77777777" w:rsidTr="00625155">
        <w:tc>
          <w:tcPr>
            <w:tcW w:w="760" w:type="dxa"/>
          </w:tcPr>
          <w:p w14:paraId="3C438CD2" w14:textId="2C477612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067E3028" w14:textId="48CF8AE5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20A162B" w14:textId="350A397B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8014CD5" w14:textId="52890C81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74ED5FB7" w14:textId="2FBAC3AE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517DF59A" w14:textId="2291B3FD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6843F42D" w14:textId="6AFBE646" w:rsidR="00C661D3" w:rsidRPr="00077222" w:rsidRDefault="00F767E5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11FB5D62" w14:textId="199939D8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733A35D1" w14:textId="7CF45105" w:rsidR="00C661D3" w:rsidRPr="00077222" w:rsidRDefault="00C661D3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0492979" w14:textId="7346C036" w:rsidR="00DC69A3" w:rsidRPr="00077222" w:rsidRDefault="0024648B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истории </w:t>
      </w:r>
      <w:r w:rsidRPr="00077222">
        <w:rPr>
          <w:rFonts w:ascii="Times New Roman" w:hAnsi="Times New Roman" w:cs="Times New Roman"/>
          <w:sz w:val="24"/>
          <w:szCs w:val="24"/>
        </w:rPr>
        <w:t>показал удовлетворительные результаты. Большинство обучающихся достигли базового уровня подготовки.  Успешно 5-классники справились с заданиями № 1, 2,3,</w:t>
      </w:r>
      <w:r w:rsidR="00C661D3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sz w:val="24"/>
          <w:szCs w:val="24"/>
        </w:rPr>
        <w:t xml:space="preserve">7, которые были нацелены на проверку умения работать с иллюстративным материалом, с текстовыми историческими источниками, проверяли знания исторической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терминологии,  исторических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фактов и умения излагать исторический материал в виде последовательного связного текста.   7 задание требовало в письменной форме рассказать о событии ВОВ по предложенной фотографии и с этим заданием обучающиеся справились наиболее успешно. </w:t>
      </w:r>
    </w:p>
    <w:p w14:paraId="51C8DD33" w14:textId="43274102" w:rsidR="00FB7E68" w:rsidRPr="00077222" w:rsidRDefault="00C661D3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Не справились с заданиями</w:t>
      </w:r>
      <w:r w:rsidR="00FB7E68" w:rsidRPr="00077222">
        <w:rPr>
          <w:rFonts w:ascii="Times New Roman" w:hAnsi="Times New Roman" w:cs="Times New Roman"/>
          <w:sz w:val="24"/>
          <w:szCs w:val="24"/>
        </w:rPr>
        <w:t>№ 5, 6. Пятое задание нацелено было на проверку умения работать с исторической картой</w:t>
      </w:r>
      <w:r w:rsidRPr="00077222">
        <w:rPr>
          <w:rFonts w:ascii="Times New Roman" w:hAnsi="Times New Roman" w:cs="Times New Roman"/>
          <w:sz w:val="24"/>
          <w:szCs w:val="24"/>
        </w:rPr>
        <w:t xml:space="preserve">. </w:t>
      </w:r>
      <w:r w:rsidR="00FB7E68" w:rsidRPr="00077222">
        <w:rPr>
          <w:rFonts w:ascii="Times New Roman" w:hAnsi="Times New Roman" w:cs="Times New Roman"/>
          <w:sz w:val="24"/>
          <w:szCs w:val="24"/>
        </w:rPr>
        <w:t xml:space="preserve">Шестое задание проверяло знание причин, следствий и умений формулировать положения, содержащие причинно- следственные связи. Необходимо было объяснить, как природно-климатические условия повлияли на занятия жителей страны, указанной в выбранной обучающимися теме.  </w:t>
      </w:r>
    </w:p>
    <w:p w14:paraId="21DAC9FE" w14:textId="77777777" w:rsidR="00FB7E68" w:rsidRPr="00077222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6183CE4B" w14:textId="77777777" w:rsidR="00FB7E68" w:rsidRPr="00077222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14:paraId="188DF5DB" w14:textId="77777777" w:rsidR="00FB7E68" w:rsidRPr="00077222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14:paraId="191D8789" w14:textId="77777777" w:rsidR="00FB7E68" w:rsidRPr="00077222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5565B" w14:textId="2E4271BA" w:rsidR="00572291" w:rsidRPr="00077222" w:rsidRDefault="00997972" w:rsidP="00FA5CA6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="00C661D3" w:rsidRPr="00077222">
        <w:rPr>
          <w:rFonts w:ascii="Times New Roman" w:hAnsi="Times New Roman" w:cs="Times New Roman"/>
          <w:b/>
          <w:sz w:val="24"/>
          <w:szCs w:val="24"/>
        </w:rPr>
        <w:t>05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</w:p>
    <w:p w14:paraId="68293ACE" w14:textId="77777777" w:rsidR="00C661D3" w:rsidRPr="00077222" w:rsidRDefault="00C661D3" w:rsidP="00C6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Всего обучающихся в 5 классе: 3</w:t>
      </w:r>
    </w:p>
    <w:p w14:paraId="10C1F23E" w14:textId="128959A9" w:rsidR="00C661D3" w:rsidRPr="00077222" w:rsidRDefault="00C661D3" w:rsidP="00C6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3. </w:t>
      </w:r>
    </w:p>
    <w:p w14:paraId="7B76DC3B" w14:textId="77777777" w:rsidR="00C661D3" w:rsidRPr="00077222" w:rsidRDefault="00C661D3" w:rsidP="00C6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6CAB1CD7" w14:textId="7C48DE69" w:rsidR="00C661D3" w:rsidRPr="00077222" w:rsidRDefault="00C661D3" w:rsidP="00C661D3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C661D3" w:rsidRPr="00077222" w14:paraId="0198C9AC" w14:textId="77777777" w:rsidTr="00BA79E9">
        <w:tc>
          <w:tcPr>
            <w:tcW w:w="760" w:type="dxa"/>
          </w:tcPr>
          <w:p w14:paraId="0649C41E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56F573A3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1620BA9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496604E5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69D6AF5D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6C126B62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19AE7E53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2C82A28B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2AA272E8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351F01E7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C661D3" w:rsidRPr="00077222" w14:paraId="2FEF2C72" w14:textId="77777777" w:rsidTr="00BA79E9">
        <w:tc>
          <w:tcPr>
            <w:tcW w:w="760" w:type="dxa"/>
          </w:tcPr>
          <w:p w14:paraId="5D7D7B4A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31EF9B61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028A0D8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1AF58AF" w14:textId="38E6D2F3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7EE9FFB9" w14:textId="0F8AAFA0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204475A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078D24DC" w14:textId="2D6C667C" w:rsidR="00C661D3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4CCBBC53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3F04A307" w14:textId="77777777" w:rsidR="00C661D3" w:rsidRPr="00077222" w:rsidRDefault="00C661D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97291F7" w14:textId="77777777" w:rsidR="00997972" w:rsidRPr="00077222" w:rsidRDefault="00997972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444038" w:rsidRPr="00077222" w14:paraId="3FBB18DD" w14:textId="77777777" w:rsidTr="00444038">
        <w:trPr>
          <w:trHeight w:val="534"/>
        </w:trPr>
        <w:tc>
          <w:tcPr>
            <w:tcW w:w="7655" w:type="dxa"/>
          </w:tcPr>
          <w:p w14:paraId="3B569CB4" w14:textId="77777777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заданий</w:t>
            </w:r>
          </w:p>
        </w:tc>
        <w:tc>
          <w:tcPr>
            <w:tcW w:w="2410" w:type="dxa"/>
          </w:tcPr>
          <w:p w14:paraId="397E23F9" w14:textId="77777777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</w:t>
            </w:r>
          </w:p>
          <w:p w14:paraId="04C6757E" w14:textId="3736D0BD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44038" w:rsidRPr="00077222" w14:paraId="4E4C66A7" w14:textId="77777777" w:rsidTr="00444038">
        <w:trPr>
          <w:trHeight w:val="1264"/>
        </w:trPr>
        <w:tc>
          <w:tcPr>
            <w:tcW w:w="7655" w:type="dxa"/>
          </w:tcPr>
          <w:p w14:paraId="07B5B0CD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proofErr w:type="gramStart"/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уровня овладения умениями   выделять существенные признаки биологических объектов.</w:t>
            </w:r>
          </w:p>
          <w:p w14:paraId="604C6C22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Первая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часть  задания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обучающихся определять на рисунке объекты живой природы (вирусы, растения, животные). </w:t>
            </w:r>
          </w:p>
        </w:tc>
        <w:tc>
          <w:tcPr>
            <w:tcW w:w="2410" w:type="dxa"/>
          </w:tcPr>
          <w:p w14:paraId="6EDD2F03" w14:textId="7F6DE531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038" w:rsidRPr="00077222" w14:paraId="03DD78CE" w14:textId="77777777" w:rsidTr="00424779">
        <w:trPr>
          <w:trHeight w:val="687"/>
        </w:trPr>
        <w:tc>
          <w:tcPr>
            <w:tcW w:w="7655" w:type="dxa"/>
          </w:tcPr>
          <w:p w14:paraId="640AE48A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2 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Вторая часть проверяет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умение  сравнивать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находить различия.</w:t>
            </w:r>
          </w:p>
        </w:tc>
        <w:tc>
          <w:tcPr>
            <w:tcW w:w="2410" w:type="dxa"/>
          </w:tcPr>
          <w:p w14:paraId="10EE741A" w14:textId="65E05051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4038" w:rsidRPr="00077222" w14:paraId="1D665887" w14:textId="77777777" w:rsidTr="00424779">
        <w:trPr>
          <w:trHeight w:val="711"/>
        </w:trPr>
        <w:tc>
          <w:tcPr>
            <w:tcW w:w="7655" w:type="dxa"/>
          </w:tcPr>
          <w:p w14:paraId="62701E66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1. 3 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Третья – контролирует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умение  находить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у одного из объектов отсутствующий признак.</w:t>
            </w:r>
          </w:p>
        </w:tc>
        <w:tc>
          <w:tcPr>
            <w:tcW w:w="2410" w:type="dxa"/>
          </w:tcPr>
          <w:p w14:paraId="024B1C4B" w14:textId="3426EA15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4038" w:rsidRPr="00077222" w14:paraId="74A026EC" w14:textId="77777777" w:rsidTr="00424779">
        <w:trPr>
          <w:trHeight w:val="706"/>
        </w:trPr>
        <w:tc>
          <w:tcPr>
            <w:tcW w:w="7655" w:type="dxa"/>
          </w:tcPr>
          <w:p w14:paraId="7A5EF128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по описанию биологического явления определять процесс и формулировать его роль в жизни растения.</w:t>
            </w:r>
          </w:p>
        </w:tc>
        <w:tc>
          <w:tcPr>
            <w:tcW w:w="2410" w:type="dxa"/>
          </w:tcPr>
          <w:p w14:paraId="27567BA0" w14:textId="29708AFE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4038" w:rsidRPr="00077222" w14:paraId="5F62290E" w14:textId="77777777" w:rsidTr="00444038">
        <w:trPr>
          <w:trHeight w:val="534"/>
        </w:trPr>
        <w:tc>
          <w:tcPr>
            <w:tcW w:w="7655" w:type="dxa"/>
          </w:tcPr>
          <w:p w14:paraId="3F02111D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знание биологических методов и оборудования, необходимого для биологических исследований в конкретных условиях.</w:t>
            </w:r>
          </w:p>
        </w:tc>
        <w:tc>
          <w:tcPr>
            <w:tcW w:w="2410" w:type="dxa"/>
          </w:tcPr>
          <w:p w14:paraId="4D57563C" w14:textId="2CC306F8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038" w:rsidRPr="00077222" w14:paraId="178BFE69" w14:textId="77777777" w:rsidTr="00424779">
        <w:trPr>
          <w:trHeight w:val="1008"/>
        </w:trPr>
        <w:tc>
          <w:tcPr>
            <w:tcW w:w="7655" w:type="dxa"/>
          </w:tcPr>
          <w:p w14:paraId="53CDDE4B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proofErr w:type="gramStart"/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знание устройства оптических приборов, и умение  ими пользоваться.</w:t>
            </w:r>
          </w:p>
        </w:tc>
        <w:tc>
          <w:tcPr>
            <w:tcW w:w="2410" w:type="dxa"/>
          </w:tcPr>
          <w:p w14:paraId="1BD5C5C8" w14:textId="274495C0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038" w:rsidRPr="00077222" w14:paraId="358ECCDB" w14:textId="77777777" w:rsidTr="00424779">
        <w:trPr>
          <w:trHeight w:val="673"/>
        </w:trPr>
        <w:tc>
          <w:tcPr>
            <w:tcW w:w="7655" w:type="dxa"/>
          </w:tcPr>
          <w:p w14:paraId="70ABC547" w14:textId="77777777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систематизировать животных и растения.</w:t>
            </w:r>
          </w:p>
        </w:tc>
        <w:tc>
          <w:tcPr>
            <w:tcW w:w="2410" w:type="dxa"/>
          </w:tcPr>
          <w:p w14:paraId="08BC2B68" w14:textId="012E2A63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038" w:rsidRPr="00077222" w14:paraId="1498E3B3" w14:textId="77777777" w:rsidTr="00444038">
        <w:trPr>
          <w:trHeight w:val="1084"/>
        </w:trPr>
        <w:tc>
          <w:tcPr>
            <w:tcW w:w="7655" w:type="dxa"/>
          </w:tcPr>
          <w:p w14:paraId="4255AC6C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работать с информацией,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представленной  в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 форме или умение работать с географической картой, проводя  описание ареала обитания животного (растения). Вторая часть задания</w:t>
            </w:r>
          </w:p>
          <w:p w14:paraId="6BC49448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направлена на проверку умения делать выводы на основании проведенного   анализа.</w:t>
            </w:r>
          </w:p>
        </w:tc>
        <w:tc>
          <w:tcPr>
            <w:tcW w:w="2410" w:type="dxa"/>
          </w:tcPr>
          <w:p w14:paraId="6F798152" w14:textId="6BBF8930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4038" w:rsidRPr="00077222" w14:paraId="592B9AAA" w14:textId="77777777" w:rsidTr="00444038">
        <w:trPr>
          <w:trHeight w:val="867"/>
        </w:trPr>
        <w:tc>
          <w:tcPr>
            <w:tcW w:w="7655" w:type="dxa"/>
          </w:tcPr>
          <w:p w14:paraId="4863FE07" w14:textId="77777777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Задание </w:t>
            </w:r>
            <w:proofErr w:type="gramStart"/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анализировать текст биологического</w:t>
            </w:r>
          </w:p>
          <w:p w14:paraId="3F152EA1" w14:textId="77777777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на предмет выявления в нем необходимой информации.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Вторая  часть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проверяет умение делать сравнительное описание двух объектов   по заданному плану.</w:t>
            </w:r>
          </w:p>
        </w:tc>
        <w:tc>
          <w:tcPr>
            <w:tcW w:w="2410" w:type="dxa"/>
          </w:tcPr>
          <w:p w14:paraId="2AAAB965" w14:textId="119AE8C7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4038" w:rsidRPr="00077222" w14:paraId="3D49C4E1" w14:textId="77777777" w:rsidTr="00444038">
        <w:trPr>
          <w:trHeight w:val="867"/>
        </w:trPr>
        <w:tc>
          <w:tcPr>
            <w:tcW w:w="7655" w:type="dxa"/>
          </w:tcPr>
          <w:p w14:paraId="78D9563A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8. 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умение находить недостающую информацию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для  описания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природных зон.</w:t>
            </w:r>
          </w:p>
        </w:tc>
        <w:tc>
          <w:tcPr>
            <w:tcW w:w="2410" w:type="dxa"/>
          </w:tcPr>
          <w:p w14:paraId="44CDF38B" w14:textId="57EE9802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038" w:rsidRPr="00077222" w14:paraId="4B0D958D" w14:textId="77777777" w:rsidTr="00444038">
        <w:trPr>
          <w:trHeight w:val="867"/>
        </w:trPr>
        <w:tc>
          <w:tcPr>
            <w:tcW w:w="7655" w:type="dxa"/>
          </w:tcPr>
          <w:p w14:paraId="5212C67A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9.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понимание обучающимися схематического</w:t>
            </w:r>
          </w:p>
          <w:p w14:paraId="35550EE3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правил природопользования и техники безопасности при работе в биологической лаборатории и способность объяснить </w:t>
            </w:r>
            <w:proofErr w:type="gram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необходимость  соблюдения</w:t>
            </w:r>
            <w:proofErr w:type="gram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этих правил.</w:t>
            </w:r>
          </w:p>
        </w:tc>
        <w:tc>
          <w:tcPr>
            <w:tcW w:w="2410" w:type="dxa"/>
          </w:tcPr>
          <w:p w14:paraId="1B28E8C4" w14:textId="3726F777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4038" w:rsidRPr="00077222" w14:paraId="1BC1FDE3" w14:textId="77777777" w:rsidTr="00444038">
        <w:trPr>
          <w:trHeight w:val="867"/>
        </w:trPr>
        <w:tc>
          <w:tcPr>
            <w:tcW w:w="7655" w:type="dxa"/>
          </w:tcPr>
          <w:p w14:paraId="632F299F" w14:textId="77777777" w:rsidR="00444038" w:rsidRPr="00077222" w:rsidRDefault="00444038" w:rsidP="00FA5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10.</w:t>
            </w: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задания 10 обучающиеся анализируют профессии, связанные с применением биологических знаний.</w:t>
            </w:r>
          </w:p>
        </w:tc>
        <w:tc>
          <w:tcPr>
            <w:tcW w:w="2410" w:type="dxa"/>
          </w:tcPr>
          <w:p w14:paraId="235CAC14" w14:textId="3CD4D958" w:rsidR="00444038" w:rsidRPr="00077222" w:rsidRDefault="00444038" w:rsidP="00FA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7C35A1C3" w14:textId="77777777" w:rsidR="00F80C00" w:rsidRPr="00077222" w:rsidRDefault="00F80C00" w:rsidP="00FA5CA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Выводы:</w:t>
      </w:r>
    </w:p>
    <w:p w14:paraId="308BADCD" w14:textId="77777777" w:rsidR="00F80C00" w:rsidRPr="00077222" w:rsidRDefault="00F80C00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Учащиеся  поняли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структуру  работы  и  правила  ее  выполнения.</w:t>
      </w:r>
    </w:p>
    <w:p w14:paraId="799763F7" w14:textId="77777777" w:rsidR="00F80C00" w:rsidRPr="00077222" w:rsidRDefault="00F80C00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Овладели  базовыми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биологическими знаниями.</w:t>
      </w:r>
    </w:p>
    <w:p w14:paraId="3FE2FA69" w14:textId="77777777" w:rsidR="00F80C00" w:rsidRPr="00077222" w:rsidRDefault="00F80C00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Оценки  за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работу  соответствуют  уровню  знаний  в  течение  года.</w:t>
      </w:r>
    </w:p>
    <w:p w14:paraId="01AD5568" w14:textId="77777777" w:rsidR="00F80C00" w:rsidRPr="00077222" w:rsidRDefault="00F80C00" w:rsidP="00FA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Хорошо  справились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с  заданием  определять по рисунку объекты живой природы, знания биологических методов и оборудования, необходимого для биологических исследований. Понимание обучающимися схематического</w:t>
      </w:r>
    </w:p>
    <w:p w14:paraId="71B2204A" w14:textId="77777777" w:rsidR="00F80C00" w:rsidRPr="00077222" w:rsidRDefault="00F80C00" w:rsidP="00FA5CA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изображения правил природопользования и техники безопасности при работе в биологической лаборатории и способность объяснить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необходимость  соблюдения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этих правил. Анализ профессии, связанной с применением биологических знаний. Знают устройство оптических приборов и правила работы с ними.</w:t>
      </w:r>
    </w:p>
    <w:p w14:paraId="598DA8DA" w14:textId="77777777" w:rsidR="009F7806" w:rsidRPr="00077222" w:rsidRDefault="00F80C00" w:rsidP="00FA5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</w:t>
      </w:r>
      <w:r w:rsidR="009F7806"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2A93883E" w14:textId="77777777" w:rsidR="00F80C00" w:rsidRPr="00077222" w:rsidRDefault="00F80C00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Особое  внимание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надо  уделить  работе  с  терминами,  умению анализировать текст биологического</w:t>
      </w:r>
      <w:r w:rsidR="009F7806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sz w:val="24"/>
          <w:szCs w:val="24"/>
        </w:rPr>
        <w:t>содержания на предмет выявления в нем необходимой информации. Учить формулировать положения, содержащие причинно- следственные связи.</w:t>
      </w:r>
    </w:p>
    <w:p w14:paraId="78DE6C37" w14:textId="77777777" w:rsidR="009F7806" w:rsidRPr="00077222" w:rsidRDefault="009F7806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A74F1" w14:textId="68D6EAF2" w:rsidR="006B3223" w:rsidRPr="00077222" w:rsidRDefault="006B3223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="00F767E5" w:rsidRPr="00077222">
        <w:rPr>
          <w:rFonts w:ascii="Times New Roman" w:hAnsi="Times New Roman" w:cs="Times New Roman"/>
          <w:b/>
          <w:sz w:val="24"/>
          <w:szCs w:val="24"/>
        </w:rPr>
        <w:t>27</w:t>
      </w:r>
      <w:r w:rsidR="00FC53BA" w:rsidRPr="00077222">
        <w:rPr>
          <w:rFonts w:ascii="Times New Roman" w:hAnsi="Times New Roman" w:cs="Times New Roman"/>
          <w:b/>
          <w:sz w:val="24"/>
          <w:szCs w:val="24"/>
        </w:rPr>
        <w:t>.04.2023</w:t>
      </w:r>
    </w:p>
    <w:p w14:paraId="7423292B" w14:textId="77777777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lastRenderedPageBreak/>
        <w:t>Всего обучающихся в 5 классе: 3</w:t>
      </w:r>
    </w:p>
    <w:p w14:paraId="03EF54BB" w14:textId="77777777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работу:  3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23206" w14:textId="77777777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7695CA79" w14:textId="77777777" w:rsidR="00F767E5" w:rsidRPr="00077222" w:rsidRDefault="00F767E5" w:rsidP="00F767E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p w14:paraId="6B8569EF" w14:textId="77777777" w:rsidR="00F767E5" w:rsidRPr="00077222" w:rsidRDefault="00F767E5" w:rsidP="00F767E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F767E5" w:rsidRPr="00077222" w14:paraId="12FD13D9" w14:textId="77777777" w:rsidTr="00BA79E9">
        <w:tc>
          <w:tcPr>
            <w:tcW w:w="760" w:type="dxa"/>
          </w:tcPr>
          <w:p w14:paraId="783DD7E7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7790B047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4C77B46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73D0DA0F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2E4A630B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76C65E8E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33266B51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63EFD478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02B6FBD4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40E7ADA3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F767E5" w:rsidRPr="00077222" w14:paraId="01174488" w14:textId="77777777" w:rsidTr="00BA79E9">
        <w:tc>
          <w:tcPr>
            <w:tcW w:w="760" w:type="dxa"/>
          </w:tcPr>
          <w:p w14:paraId="11EF16D8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1C4C19FD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E8DB742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0DBC293C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06869680" w14:textId="20F3ED26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74486CB6" w14:textId="18E71375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197F7582" w14:textId="4847879E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49CBCB93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2A4DADF4" w14:textId="1BAB2A14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14:paraId="3BEED11C" w14:textId="77777777" w:rsidR="006B3223" w:rsidRPr="00077222" w:rsidRDefault="00BB44B9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языку </w:t>
      </w:r>
    </w:p>
    <w:p w14:paraId="53D8EDEC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Обучающиеся 5-х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учителям  необходимо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14:paraId="442C4CE7" w14:textId="77777777" w:rsidR="00D94A1E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4A1E" w:rsidRPr="00077222">
        <w:rPr>
          <w:rFonts w:ascii="Times New Roman" w:hAnsi="Times New Roman" w:cs="Times New Roman"/>
          <w:sz w:val="24"/>
          <w:szCs w:val="24"/>
        </w:rPr>
        <w:t>Анализ результатов по русскому языку в 5-х классах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</w:t>
      </w:r>
      <w:r w:rsidRPr="00077222">
        <w:rPr>
          <w:rFonts w:ascii="Times New Roman" w:hAnsi="Times New Roman" w:cs="Times New Roman"/>
          <w:sz w:val="24"/>
          <w:szCs w:val="24"/>
        </w:rPr>
        <w:t>.</w:t>
      </w:r>
    </w:p>
    <w:p w14:paraId="728F0F69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754F12A5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14:paraId="758B4C88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буквы О-Ё после шипящих в корне слова;</w:t>
      </w:r>
    </w:p>
    <w:p w14:paraId="7C0402B3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безударных гласных в окончаниях личных глаголов, правописание гласных и согласных в приставках;</w:t>
      </w:r>
    </w:p>
    <w:p w14:paraId="40E892A0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-правописание –</w:t>
      </w:r>
      <w:proofErr w:type="spellStart"/>
      <w:r w:rsidRPr="00077222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077222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077222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077222">
        <w:rPr>
          <w:rFonts w:ascii="Times New Roman" w:hAnsi="Times New Roman" w:cs="Times New Roman"/>
          <w:sz w:val="24"/>
          <w:szCs w:val="24"/>
        </w:rPr>
        <w:t>.</w:t>
      </w:r>
    </w:p>
    <w:p w14:paraId="354DD8DF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Необходимо систематизировать повторение пунктуационных правил:</w:t>
      </w:r>
    </w:p>
    <w:p w14:paraId="0685A733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знаки препинания в предложениях с однородными членами;</w:t>
      </w:r>
    </w:p>
    <w:p w14:paraId="506C0E3E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обращениями; </w:t>
      </w:r>
    </w:p>
    <w:p w14:paraId="5C6B3BA3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-прямой речью, в сложном предложении;</w:t>
      </w:r>
    </w:p>
    <w:p w14:paraId="18DBB143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 усилить работу над языковыми разборами; </w:t>
      </w:r>
    </w:p>
    <w:p w14:paraId="3F2C1109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усилить работу по распознаванию различных частей речи в предложении; </w:t>
      </w:r>
    </w:p>
    <w:p w14:paraId="18965ADE" w14:textId="77777777" w:rsidR="00344030" w:rsidRPr="00077222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14:paraId="5B28ACE5" w14:textId="77777777" w:rsidR="00447E4C" w:rsidRPr="00077222" w:rsidRDefault="00447E4C" w:rsidP="00FA5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DBA83" w14:textId="11F54CA7" w:rsidR="00A259B4" w:rsidRPr="00077222" w:rsidRDefault="00A259B4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F767E5" w:rsidRPr="00077222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FC53BA" w:rsidRPr="00077222">
        <w:rPr>
          <w:rFonts w:ascii="Times New Roman" w:hAnsi="Times New Roman" w:cs="Times New Roman"/>
          <w:b/>
          <w:sz w:val="24"/>
          <w:szCs w:val="24"/>
        </w:rPr>
        <w:t>.04.2023</w:t>
      </w:r>
      <w:r w:rsidR="00F767E5" w:rsidRPr="00077222">
        <w:rPr>
          <w:rFonts w:ascii="Times New Roman" w:hAnsi="Times New Roman" w:cs="Times New Roman"/>
          <w:b/>
          <w:sz w:val="24"/>
          <w:szCs w:val="24"/>
        </w:rPr>
        <w:t>г.</w:t>
      </w:r>
    </w:p>
    <w:p w14:paraId="40BB2467" w14:textId="77777777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Всего обучающихся в 5 классе: 3</w:t>
      </w:r>
    </w:p>
    <w:p w14:paraId="667061FA" w14:textId="0A8A674E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3. </w:t>
      </w:r>
    </w:p>
    <w:p w14:paraId="006B9681" w14:textId="77777777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3A798ECE" w14:textId="77777777" w:rsidR="00F767E5" w:rsidRPr="00077222" w:rsidRDefault="00F767E5" w:rsidP="00F767E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p w14:paraId="64685AAA" w14:textId="77777777" w:rsidR="00F767E5" w:rsidRPr="00077222" w:rsidRDefault="00F767E5" w:rsidP="00F767E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F767E5" w:rsidRPr="00077222" w14:paraId="55F21DED" w14:textId="77777777" w:rsidTr="00BA79E9">
        <w:tc>
          <w:tcPr>
            <w:tcW w:w="760" w:type="dxa"/>
          </w:tcPr>
          <w:p w14:paraId="126B0B4B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2F9D066D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60C56B2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1266AF00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08545FA8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27E65C8A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4B78EFED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7999301C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04D79A49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5E469C96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F767E5" w:rsidRPr="00077222" w14:paraId="59271443" w14:textId="77777777" w:rsidTr="00BA79E9">
        <w:tc>
          <w:tcPr>
            <w:tcW w:w="760" w:type="dxa"/>
          </w:tcPr>
          <w:p w14:paraId="4472FB78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8" w:type="dxa"/>
          </w:tcPr>
          <w:p w14:paraId="0A25F36D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CF8655A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105515D9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2B33EBE4" w14:textId="61A339E2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01ED5D4D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0A2113CA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3200E46F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67483BB2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14:paraId="27D1BBFB" w14:textId="2A4A9A8C" w:rsidR="0006670E" w:rsidRPr="00077222" w:rsidRDefault="00424779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D765F" w:rsidRPr="00077222">
        <w:rPr>
          <w:rFonts w:ascii="Times New Roman" w:hAnsi="Times New Roman" w:cs="Times New Roman"/>
          <w:b/>
          <w:sz w:val="24"/>
          <w:szCs w:val="24"/>
        </w:rPr>
        <w:t xml:space="preserve">нализ </w:t>
      </w:r>
      <w:r w:rsidR="00DB1D0A" w:rsidRPr="00077222">
        <w:rPr>
          <w:rFonts w:ascii="Times New Roman" w:hAnsi="Times New Roman" w:cs="Times New Roman"/>
          <w:b/>
          <w:sz w:val="24"/>
          <w:szCs w:val="24"/>
        </w:rPr>
        <w:t xml:space="preserve">результатов по математике </w:t>
      </w:r>
      <w:r w:rsidR="00DB1D0A" w:rsidRPr="00077222">
        <w:rPr>
          <w:rFonts w:ascii="Times New Roman" w:hAnsi="Times New Roman" w:cs="Times New Roman"/>
          <w:sz w:val="24"/>
          <w:szCs w:val="24"/>
        </w:rPr>
        <w:t>показал удовлетворит</w:t>
      </w:r>
      <w:r w:rsidR="0006670E" w:rsidRPr="00077222">
        <w:rPr>
          <w:rFonts w:ascii="Times New Roman" w:hAnsi="Times New Roman" w:cs="Times New Roman"/>
          <w:sz w:val="24"/>
          <w:szCs w:val="24"/>
        </w:rPr>
        <w:t>ельные результаты обученности.</w:t>
      </w:r>
    </w:p>
    <w:p w14:paraId="342566B3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Наиболее успешно ребята справились с заданиями № 1,2,6,7,8, 10, умением оперировать понятием «обыкновенная дробь», «десятичная дробь». </w:t>
      </w:r>
      <w:bookmarkStart w:id="2" w:name="_Hlk119188391"/>
      <w:r w:rsidRPr="00077222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2"/>
      <w:r w:rsidRPr="00077222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19188462"/>
      <w:r w:rsidRPr="00077222">
        <w:rPr>
          <w:rFonts w:ascii="Times New Roman" w:hAnsi="Times New Roman" w:cs="Times New Roman"/>
          <w:sz w:val="24"/>
          <w:szCs w:val="24"/>
        </w:rPr>
        <w:t>Решать задачи на покупки, решать несложные логические задачи методом рассуждений</w:t>
      </w:r>
      <w:bookmarkEnd w:id="3"/>
      <w:r w:rsidRPr="00077222">
        <w:rPr>
          <w:rFonts w:ascii="Times New Roman" w:hAnsi="Times New Roman" w:cs="Times New Roman"/>
          <w:sz w:val="24"/>
          <w:szCs w:val="24"/>
        </w:rPr>
        <w:t>. Выполнять простейшие построения и измерения на местности, необходимые в реальной жизни</w:t>
      </w:r>
    </w:p>
    <w:p w14:paraId="19E1A4B1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Н</w:t>
      </w:r>
      <w:r w:rsidR="00DB1D0A" w:rsidRPr="00077222">
        <w:rPr>
          <w:rFonts w:ascii="Times New Roman" w:hAnsi="Times New Roman" w:cs="Times New Roman"/>
          <w:sz w:val="24"/>
          <w:szCs w:val="24"/>
        </w:rPr>
        <w:t>изкий</w:t>
      </w:r>
      <w:r w:rsidRPr="00077222">
        <w:rPr>
          <w:rFonts w:ascii="Times New Roman" w:hAnsi="Times New Roman" w:cs="Times New Roman"/>
          <w:sz w:val="24"/>
          <w:szCs w:val="24"/>
        </w:rPr>
        <w:t xml:space="preserve"> процент выполнения заданий № 3 (развитие представлений о числе и числовых системах от натуральных до действительных чисел</w:t>
      </w:r>
      <w:r w:rsidR="00DB1D0A" w:rsidRPr="00077222">
        <w:rPr>
          <w:rFonts w:ascii="Times New Roman" w:hAnsi="Times New Roman" w:cs="Times New Roman"/>
          <w:sz w:val="24"/>
          <w:szCs w:val="24"/>
        </w:rPr>
        <w:t>), №</w:t>
      </w:r>
      <w:r w:rsidRPr="00077222">
        <w:rPr>
          <w:rFonts w:ascii="Times New Roman" w:hAnsi="Times New Roman" w:cs="Times New Roman"/>
          <w:sz w:val="24"/>
          <w:szCs w:val="24"/>
        </w:rPr>
        <w:t xml:space="preserve">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  </w:t>
      </w:r>
    </w:p>
    <w:p w14:paraId="0077CE9B" w14:textId="77777777" w:rsidR="005D765F" w:rsidRPr="00077222" w:rsidRDefault="0006670E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0F3DBB8C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1. Продолжить работу по формированию устойчивых вычислительных навыков у учащихся. </w:t>
      </w:r>
    </w:p>
    <w:p w14:paraId="4E5095EB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2. Усилить теоретическую подготовку учащихся 6-го класса. </w:t>
      </w:r>
    </w:p>
    <w:p w14:paraId="04943639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44F0DC68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4.Включать в план урока (</w:t>
      </w:r>
      <w:proofErr w:type="spellStart"/>
      <w:r w:rsidRPr="00077222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Pr="00077222">
        <w:rPr>
          <w:rFonts w:ascii="Times New Roman" w:hAnsi="Times New Roman" w:cs="Times New Roman"/>
          <w:sz w:val="24"/>
          <w:szCs w:val="24"/>
        </w:rPr>
        <w:t>) задания, аналогичные заданиям ВПР.</w:t>
      </w:r>
    </w:p>
    <w:p w14:paraId="6744685B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46645E73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Организовать  дополнительные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занятия.  </w:t>
      </w:r>
    </w:p>
    <w:p w14:paraId="13883121" w14:textId="77777777" w:rsidR="0006670E" w:rsidRPr="00077222" w:rsidRDefault="0006670E" w:rsidP="00FA5CA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D1802C" w14:textId="77777777" w:rsidR="00080962" w:rsidRPr="00077222" w:rsidRDefault="002A7125" w:rsidP="000D4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D37DC8" w:rsidRPr="00077222">
        <w:rPr>
          <w:rFonts w:ascii="Times New Roman" w:hAnsi="Times New Roman" w:cs="Times New Roman"/>
          <w:b/>
          <w:sz w:val="24"/>
          <w:szCs w:val="24"/>
          <w:u w:val="single"/>
        </w:rPr>
        <w:t>Анализ ВПР 6 класс</w:t>
      </w:r>
      <w:r w:rsidR="00080962" w:rsidRPr="0007722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</w:p>
    <w:p w14:paraId="022F193D" w14:textId="6BD0C095" w:rsidR="00D37DC8" w:rsidRPr="00077222" w:rsidRDefault="00EB015F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F767E5" w:rsidRPr="0007722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  <w:r w:rsidR="00F767E5" w:rsidRPr="000772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E15AC74" w14:textId="149F7C65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Всего обучающихся в </w:t>
      </w:r>
      <w:r w:rsidR="000E0260" w:rsidRPr="00077222">
        <w:rPr>
          <w:rFonts w:ascii="Times New Roman" w:hAnsi="Times New Roman" w:cs="Times New Roman"/>
          <w:sz w:val="24"/>
          <w:szCs w:val="24"/>
        </w:rPr>
        <w:t>6</w:t>
      </w:r>
      <w:r w:rsidRPr="00077222">
        <w:rPr>
          <w:rFonts w:ascii="Times New Roman" w:hAnsi="Times New Roman" w:cs="Times New Roman"/>
          <w:sz w:val="24"/>
          <w:szCs w:val="24"/>
        </w:rPr>
        <w:t xml:space="preserve"> классе: </w:t>
      </w:r>
      <w:r w:rsidR="000E0260" w:rsidRPr="00077222">
        <w:rPr>
          <w:rFonts w:ascii="Times New Roman" w:hAnsi="Times New Roman" w:cs="Times New Roman"/>
          <w:sz w:val="24"/>
          <w:szCs w:val="24"/>
        </w:rPr>
        <w:t>5</w:t>
      </w:r>
    </w:p>
    <w:p w14:paraId="1085A600" w14:textId="0BA6C70D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0E0260" w:rsidRPr="00077222">
        <w:rPr>
          <w:rFonts w:ascii="Times New Roman" w:hAnsi="Times New Roman" w:cs="Times New Roman"/>
          <w:sz w:val="24"/>
          <w:szCs w:val="24"/>
        </w:rPr>
        <w:t>5</w:t>
      </w:r>
      <w:r w:rsidRPr="00077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E08E4" w14:textId="77777777" w:rsidR="00F767E5" w:rsidRPr="00077222" w:rsidRDefault="00F767E5" w:rsidP="00F7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70DBBAE9" w14:textId="0B17C3A1" w:rsidR="00F767E5" w:rsidRPr="00077222" w:rsidRDefault="00F767E5" w:rsidP="00F767E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Подтвердили четвертную оценку </w:t>
      </w:r>
      <w:r w:rsidR="000E0260" w:rsidRPr="00077222">
        <w:rPr>
          <w:rFonts w:ascii="Times New Roman" w:hAnsi="Times New Roman" w:cs="Times New Roman"/>
          <w:bCs/>
          <w:sz w:val="24"/>
          <w:szCs w:val="24"/>
        </w:rPr>
        <w:t>5</w:t>
      </w:r>
      <w:r w:rsidRPr="00077222">
        <w:rPr>
          <w:rFonts w:ascii="Times New Roman" w:hAnsi="Times New Roman" w:cs="Times New Roman"/>
          <w:bCs/>
          <w:sz w:val="24"/>
          <w:szCs w:val="24"/>
        </w:rPr>
        <w:t xml:space="preserve">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F767E5" w:rsidRPr="00077222" w14:paraId="33C9BA99" w14:textId="77777777" w:rsidTr="00BA79E9">
        <w:tc>
          <w:tcPr>
            <w:tcW w:w="760" w:type="dxa"/>
          </w:tcPr>
          <w:p w14:paraId="389E76EE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32454CB9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79D1AE4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511D73D2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71F114B4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48B4404A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46133D4F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6B23E526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5B1AE0C2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312D595B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F767E5" w:rsidRPr="00077222" w14:paraId="17D69344" w14:textId="77777777" w:rsidTr="00BA79E9">
        <w:tc>
          <w:tcPr>
            <w:tcW w:w="760" w:type="dxa"/>
          </w:tcPr>
          <w:p w14:paraId="5D083E72" w14:textId="379B2ED2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20508477" w14:textId="1D49D4C7" w:rsidR="00F767E5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BF69608" w14:textId="774BCB6C" w:rsidR="00F767E5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4DE691B7" w14:textId="3219ECF1" w:rsidR="00F767E5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2170E709" w14:textId="49BC27D3" w:rsidR="00F767E5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035BF7AD" w14:textId="7BCABCDD" w:rsidR="00F767E5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7A394C2F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032CAAF4" w14:textId="77777777" w:rsidR="00F767E5" w:rsidRPr="00077222" w:rsidRDefault="00F767E5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63A6FA20" w14:textId="15208FFE" w:rsidR="00F767E5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767E5" w:rsidRPr="000772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855EB31" w14:textId="77777777" w:rsidR="006C0217" w:rsidRPr="00077222" w:rsidRDefault="006C0217" w:rsidP="00FA5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CC132" w14:textId="77777777" w:rsidR="005F5C16" w:rsidRPr="00077222" w:rsidRDefault="00005014" w:rsidP="00FA5CA6">
      <w:pPr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Анализ результатов ВПР по обществознанию</w:t>
      </w:r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5F5C16" w:rsidRPr="0007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</w:t>
      </w:r>
      <w:proofErr w:type="gramStart"/>
      <w:r w:rsidR="005F5C16" w:rsidRPr="0007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состояла  из</w:t>
      </w:r>
      <w:proofErr w:type="gramEnd"/>
      <w:r w:rsidR="005F5C16" w:rsidRPr="0007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="005F5C16" w:rsidRPr="00077222">
        <w:rPr>
          <w:rFonts w:ascii="Times New Roman" w:hAnsi="Times New Roman" w:cs="Times New Roman"/>
          <w:sz w:val="24"/>
          <w:szCs w:val="24"/>
        </w:rPr>
        <w:t>В</w:t>
      </w:r>
      <w:r w:rsidRPr="00077222">
        <w:rPr>
          <w:rFonts w:ascii="Times New Roman" w:hAnsi="Times New Roman" w:cs="Times New Roman"/>
          <w:sz w:val="24"/>
          <w:szCs w:val="24"/>
        </w:rPr>
        <w:t xml:space="preserve"> 6 </w:t>
      </w:r>
      <w:r w:rsidR="00035ACB" w:rsidRPr="0007722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772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5F5C16" w:rsidRPr="0007722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077222">
        <w:rPr>
          <w:rFonts w:ascii="Times New Roman" w:hAnsi="Times New Roman" w:cs="Times New Roman"/>
          <w:sz w:val="24"/>
          <w:szCs w:val="24"/>
        </w:rPr>
        <w:t>показал</w:t>
      </w:r>
      <w:r w:rsidR="005F5C16" w:rsidRPr="00077222">
        <w:rPr>
          <w:rFonts w:ascii="Times New Roman" w:hAnsi="Times New Roman" w:cs="Times New Roman"/>
          <w:sz w:val="24"/>
          <w:szCs w:val="24"/>
        </w:rPr>
        <w:t>а</w:t>
      </w:r>
      <w:r w:rsidRPr="00077222">
        <w:rPr>
          <w:rFonts w:ascii="Times New Roman" w:hAnsi="Times New Roman" w:cs="Times New Roman"/>
          <w:sz w:val="24"/>
          <w:szCs w:val="24"/>
        </w:rPr>
        <w:t xml:space="preserve"> большой процент затруднений в освоение приемов работы с социально значимой информацией, ее осмысление; опыта применения полученных знаний и умений для определения собственной </w:t>
      </w:r>
      <w:r w:rsidRPr="00077222">
        <w:rPr>
          <w:rFonts w:ascii="Times New Roman" w:hAnsi="Times New Roman" w:cs="Times New Roman"/>
          <w:sz w:val="24"/>
          <w:szCs w:val="24"/>
        </w:rPr>
        <w:lastRenderedPageBreak/>
        <w:t>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</w:t>
      </w:r>
      <w:r w:rsidR="005F5C16" w:rsidRPr="00077222">
        <w:rPr>
          <w:rFonts w:ascii="Times New Roman" w:hAnsi="Times New Roman" w:cs="Times New Roman"/>
          <w:sz w:val="24"/>
          <w:szCs w:val="24"/>
        </w:rPr>
        <w:t>й.</w:t>
      </w:r>
    </w:p>
    <w:p w14:paraId="36FC6186" w14:textId="77777777" w:rsidR="005F5C16" w:rsidRPr="00077222" w:rsidRDefault="005F5C16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77222">
        <w:rPr>
          <w:color w:val="000000"/>
          <w:u w:val="single"/>
        </w:rPr>
        <w:t xml:space="preserve">Более успешно выполнены учащимися задания: №1, </w:t>
      </w:r>
      <w:r w:rsidR="004E7960" w:rsidRPr="00077222">
        <w:rPr>
          <w:color w:val="000000"/>
          <w:u w:val="single"/>
        </w:rPr>
        <w:t xml:space="preserve">1.2, </w:t>
      </w:r>
      <w:r w:rsidRPr="00077222">
        <w:rPr>
          <w:color w:val="000000"/>
          <w:u w:val="single"/>
        </w:rPr>
        <w:t xml:space="preserve">3, </w:t>
      </w:r>
      <w:r w:rsidR="004E7960" w:rsidRPr="00077222">
        <w:rPr>
          <w:color w:val="000000"/>
          <w:u w:val="single"/>
        </w:rPr>
        <w:t xml:space="preserve">3.2, 7.1, 8.1 </w:t>
      </w:r>
    </w:p>
    <w:p w14:paraId="0B361AAA" w14:textId="77777777" w:rsidR="005F5C16" w:rsidRPr="00077222" w:rsidRDefault="005F5C16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77222">
        <w:rPr>
          <w:color w:val="000000"/>
          <w:u w:val="single"/>
        </w:rPr>
        <w:t>Выполнены на недостаточном уровне задания:</w:t>
      </w:r>
    </w:p>
    <w:p w14:paraId="35A99C16" w14:textId="77777777" w:rsidR="005F5C16" w:rsidRPr="00077222" w:rsidRDefault="005F5C16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77222">
        <w:rPr>
          <w:color w:val="000000"/>
        </w:rPr>
        <w:t>2</w:t>
      </w:r>
      <w:r w:rsidR="004E7960" w:rsidRPr="00077222">
        <w:rPr>
          <w:color w:val="000000"/>
        </w:rPr>
        <w:t xml:space="preserve">. </w:t>
      </w:r>
      <w:r w:rsidRPr="00077222">
        <w:rPr>
          <w:color w:val="000000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природы. - 47,06%</w:t>
      </w:r>
    </w:p>
    <w:p w14:paraId="46D5D7E6" w14:textId="77777777" w:rsidR="005F5C16" w:rsidRPr="00077222" w:rsidRDefault="004E7960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77222">
        <w:rPr>
          <w:color w:val="000000"/>
        </w:rPr>
        <w:t xml:space="preserve">6.1 </w:t>
      </w:r>
      <w:r w:rsidR="005F5C16" w:rsidRPr="00077222">
        <w:rPr>
          <w:color w:val="000000"/>
        </w:rPr>
        <w:t>.</w:t>
      </w:r>
      <w:proofErr w:type="gramEnd"/>
      <w:r w:rsidR="005F5C16" w:rsidRPr="00077222">
        <w:rPr>
          <w:color w:val="000000"/>
        </w:rPr>
        <w:t xml:space="preserve"> Развитие социального кругозора и формирование познавательного интереса к изучению общественных дисциплин - 29,41%</w:t>
      </w:r>
    </w:p>
    <w:p w14:paraId="14C87F94" w14:textId="77777777" w:rsidR="005F5C16" w:rsidRPr="00077222" w:rsidRDefault="004E7960" w:rsidP="00FA5CA6">
      <w:pPr>
        <w:pStyle w:val="a9"/>
        <w:shd w:val="clear" w:color="auto" w:fill="FFFFFF"/>
        <w:spacing w:before="0" w:beforeAutospacing="0" w:after="150" w:afterAutospacing="0"/>
        <w:jc w:val="both"/>
      </w:pPr>
      <w:r w:rsidRPr="00077222">
        <w:rPr>
          <w:color w:val="000000"/>
        </w:rPr>
        <w:t>8</w:t>
      </w:r>
      <w:r w:rsidR="005F5C16" w:rsidRPr="00077222">
        <w:rPr>
          <w:color w:val="000000"/>
        </w:rPr>
        <w:t>.</w:t>
      </w:r>
      <w:r w:rsidRPr="00077222">
        <w:rPr>
          <w:color w:val="000000"/>
        </w:rPr>
        <w:t xml:space="preserve">3. </w:t>
      </w:r>
      <w:r w:rsidRPr="00077222">
        <w:t xml:space="preserve"> </w:t>
      </w:r>
      <w:r w:rsidRPr="00077222">
        <w:rPr>
          <w:color w:val="000000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14:paraId="6AD30F41" w14:textId="77777777" w:rsidR="005F5C16" w:rsidRPr="00077222" w:rsidRDefault="005F5C16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35E1AC88" w14:textId="1BCE8686" w:rsidR="000E0260" w:rsidRPr="00077222" w:rsidRDefault="00AF4859" w:rsidP="000E02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rPr>
          <w:color w:val="000000"/>
        </w:rPr>
        <w:t>Проводить работу по формированию умений решать практические задачи, опираясь на теоретические знания.</w:t>
      </w:r>
      <w:r w:rsidR="000E0260" w:rsidRPr="00077222">
        <w:rPr>
          <w:color w:val="000000"/>
        </w:rPr>
        <w:t>2</w:t>
      </w:r>
      <w:r w:rsidRPr="00077222">
        <w:rPr>
          <w:color w:val="000000"/>
        </w:rPr>
        <w:t>3. Применять задания по типу ВПР по различной тематике.</w:t>
      </w:r>
    </w:p>
    <w:p w14:paraId="095BA4D0" w14:textId="77777777" w:rsidR="000E0260" w:rsidRPr="00077222" w:rsidRDefault="000E0260" w:rsidP="000E02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F6A664C" w14:textId="075C808C" w:rsidR="00E433A9" w:rsidRPr="00077222" w:rsidRDefault="00E433A9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>География  12</w:t>
      </w:r>
      <w:proofErr w:type="gramEnd"/>
      <w:r w:rsidR="000E0260" w:rsidRPr="0007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b/>
          <w:sz w:val="24"/>
          <w:szCs w:val="24"/>
        </w:rPr>
        <w:t>.04.</w:t>
      </w:r>
      <w:r w:rsidR="000E0260" w:rsidRPr="0007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b/>
          <w:sz w:val="24"/>
          <w:szCs w:val="24"/>
        </w:rPr>
        <w:t>2023</w:t>
      </w:r>
    </w:p>
    <w:p w14:paraId="5B5ECB13" w14:textId="0D3A5C1D" w:rsidR="000E0260" w:rsidRPr="00424779" w:rsidRDefault="009673F9" w:rsidP="00424779">
      <w:pPr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обучающихся: 5  </w:t>
      </w:r>
      <w:r w:rsidR="004247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0E0260"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5. </w:t>
      </w:r>
    </w:p>
    <w:p w14:paraId="5EA18A51" w14:textId="77777777" w:rsidR="000E0260" w:rsidRPr="00077222" w:rsidRDefault="000E0260" w:rsidP="000E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3089CD31" w14:textId="12EC8D85" w:rsidR="000E0260" w:rsidRPr="00077222" w:rsidRDefault="000E0260" w:rsidP="000E0260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5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0E0260" w:rsidRPr="00077222" w14:paraId="5BB491CB" w14:textId="77777777" w:rsidTr="00BA79E9">
        <w:tc>
          <w:tcPr>
            <w:tcW w:w="760" w:type="dxa"/>
          </w:tcPr>
          <w:p w14:paraId="3191A6E5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3BBC6DB8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6C9ED1B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4B9A06AA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6EFE8A23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36064D83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2AD86A8A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4B7C02B4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6F8093AC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32AE16FC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0E0260" w:rsidRPr="00077222" w14:paraId="48E438C0" w14:textId="77777777" w:rsidTr="00BA79E9">
        <w:tc>
          <w:tcPr>
            <w:tcW w:w="760" w:type="dxa"/>
          </w:tcPr>
          <w:p w14:paraId="394A0731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6802B299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A8A8294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3EC0504A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72D50FA1" w14:textId="4E93AE91" w:rsidR="000E0260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72C59124" w14:textId="273117AD" w:rsidR="000E0260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205E0372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51B6FF82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747508EC" w14:textId="28A28946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14:paraId="0ECC68E8" w14:textId="38441A76" w:rsidR="008B4160" w:rsidRPr="00077222" w:rsidRDefault="00424779" w:rsidP="00424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6BF7" w:rsidRPr="0007722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="00026BF7" w:rsidRPr="00077222">
        <w:rPr>
          <w:rFonts w:ascii="Times New Roman" w:hAnsi="Times New Roman" w:cs="Times New Roman"/>
          <w:b/>
          <w:sz w:val="24"/>
          <w:szCs w:val="24"/>
        </w:rPr>
        <w:t>результатов  по</w:t>
      </w:r>
      <w:proofErr w:type="gramEnd"/>
      <w:r w:rsidR="00026BF7" w:rsidRPr="00077222">
        <w:rPr>
          <w:rFonts w:ascii="Times New Roman" w:hAnsi="Times New Roman" w:cs="Times New Roman"/>
          <w:b/>
          <w:sz w:val="24"/>
          <w:szCs w:val="24"/>
        </w:rPr>
        <w:t xml:space="preserve"> географии   </w:t>
      </w:r>
      <w:r w:rsidR="00026BF7" w:rsidRPr="00077222">
        <w:rPr>
          <w:rFonts w:ascii="Times New Roman" w:hAnsi="Times New Roman" w:cs="Times New Roman"/>
          <w:sz w:val="24"/>
          <w:szCs w:val="24"/>
        </w:rPr>
        <w:t xml:space="preserve">показал </w:t>
      </w:r>
      <w:r w:rsidR="000E0260" w:rsidRPr="00077222">
        <w:rPr>
          <w:rFonts w:ascii="Times New Roman" w:hAnsi="Times New Roman" w:cs="Times New Roman"/>
          <w:sz w:val="24"/>
          <w:szCs w:val="24"/>
        </w:rPr>
        <w:t>100</w:t>
      </w:r>
      <w:r w:rsidR="00026BF7" w:rsidRPr="00077222">
        <w:rPr>
          <w:rFonts w:ascii="Times New Roman" w:hAnsi="Times New Roman" w:cs="Times New Roman"/>
          <w:sz w:val="24"/>
          <w:szCs w:val="24"/>
        </w:rPr>
        <w:t xml:space="preserve">% успеваемости и </w:t>
      </w:r>
      <w:r w:rsidR="000E0260" w:rsidRPr="00077222">
        <w:rPr>
          <w:rFonts w:ascii="Times New Roman" w:hAnsi="Times New Roman" w:cs="Times New Roman"/>
          <w:sz w:val="24"/>
          <w:szCs w:val="24"/>
        </w:rPr>
        <w:t>80</w:t>
      </w:r>
      <w:r w:rsidR="00026BF7" w:rsidRPr="00077222">
        <w:rPr>
          <w:rFonts w:ascii="Times New Roman" w:hAnsi="Times New Roman" w:cs="Times New Roman"/>
          <w:sz w:val="24"/>
          <w:szCs w:val="24"/>
        </w:rPr>
        <w:t xml:space="preserve">% качества обученности.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</w:t>
      </w:r>
      <w:r w:rsidR="008B4160" w:rsidRPr="00077222">
        <w:rPr>
          <w:rFonts w:ascii="Times New Roman" w:hAnsi="Times New Roman" w:cs="Times New Roman"/>
          <w:sz w:val="24"/>
          <w:szCs w:val="24"/>
        </w:rPr>
        <w:t xml:space="preserve">       </w:t>
      </w:r>
      <w:r w:rsidR="00026BF7" w:rsidRPr="00077222">
        <w:rPr>
          <w:rFonts w:ascii="Times New Roman" w:hAnsi="Times New Roman" w:cs="Times New Roman"/>
          <w:sz w:val="24"/>
          <w:szCs w:val="24"/>
        </w:rPr>
        <w:t xml:space="preserve">Лучше всего участники работы выполнили задания 1.1, 3.2, 5.2, 6.1, 6.2, 9.1, 9.2. эти задания направлены на работу с </w:t>
      </w:r>
      <w:proofErr w:type="gramStart"/>
      <w:r w:rsidR="00026BF7" w:rsidRPr="00077222">
        <w:rPr>
          <w:rFonts w:ascii="Times New Roman" w:hAnsi="Times New Roman" w:cs="Times New Roman"/>
          <w:sz w:val="24"/>
          <w:szCs w:val="24"/>
        </w:rPr>
        <w:t>картой ,</w:t>
      </w:r>
      <w:proofErr w:type="gramEnd"/>
      <w:r w:rsidR="00026BF7" w:rsidRPr="00077222">
        <w:rPr>
          <w:rFonts w:ascii="Times New Roman" w:hAnsi="Times New Roman" w:cs="Times New Roman"/>
          <w:sz w:val="24"/>
          <w:szCs w:val="24"/>
        </w:rPr>
        <w:t xml:space="preserve"> топографической кар</w:t>
      </w:r>
      <w:r w:rsidR="008B4160" w:rsidRPr="00077222">
        <w:rPr>
          <w:rFonts w:ascii="Times New Roman" w:hAnsi="Times New Roman" w:cs="Times New Roman"/>
          <w:sz w:val="24"/>
          <w:szCs w:val="24"/>
        </w:rPr>
        <w:t>той в том числе, а так же анализ</w:t>
      </w:r>
      <w:r w:rsidR="00026BF7" w:rsidRPr="00077222">
        <w:rPr>
          <w:rFonts w:ascii="Times New Roman" w:hAnsi="Times New Roman" w:cs="Times New Roman"/>
          <w:sz w:val="24"/>
          <w:szCs w:val="24"/>
        </w:rPr>
        <w:t xml:space="preserve"> графиков и диаграмм, отражающих разные элементы погоды (розы ветров, графика хода</w:t>
      </w:r>
      <w:r w:rsidR="008B4160" w:rsidRPr="00077222">
        <w:rPr>
          <w:rFonts w:ascii="Times New Roman" w:hAnsi="Times New Roman" w:cs="Times New Roman"/>
          <w:sz w:val="24"/>
          <w:szCs w:val="24"/>
        </w:rPr>
        <w:t xml:space="preserve"> т</w:t>
      </w:r>
      <w:r w:rsidR="00026BF7" w:rsidRPr="00077222">
        <w:rPr>
          <w:rFonts w:ascii="Times New Roman" w:hAnsi="Times New Roman" w:cs="Times New Roman"/>
          <w:sz w:val="24"/>
          <w:szCs w:val="24"/>
        </w:rPr>
        <w:t xml:space="preserve">емпературы, диаграммы количества осадков), анализ стилистической таблицы. </w:t>
      </w:r>
    </w:p>
    <w:p w14:paraId="52E14AFF" w14:textId="77777777" w:rsidR="00026BF7" w:rsidRPr="00077222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Примерно 50% участников справились с заданиями 2.2, 8, 9.3.</w:t>
      </w:r>
    </w:p>
    <w:p w14:paraId="2806F3C0" w14:textId="77777777" w:rsidR="008B4160" w:rsidRPr="00077222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Самое сложное задание оказалось 1.2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( умение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соотнести материки или океаны с именами путешественников, которые вошли в историю открытия и освоения одного из этих материков и океанов). </w:t>
      </w:r>
    </w:p>
    <w:p w14:paraId="2DC1E1CC" w14:textId="77777777" w:rsidR="008B4160" w:rsidRPr="00077222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и рекомендации: </w:t>
      </w:r>
    </w:p>
    <w:p w14:paraId="020008CF" w14:textId="77777777" w:rsidR="008B4160" w:rsidRPr="00077222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тематики;</w:t>
      </w:r>
    </w:p>
    <w:p w14:paraId="565E9B6E" w14:textId="77777777" w:rsidR="008B4160" w:rsidRPr="00077222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обратить особое внимание на повторение и закрепление изученных тем;</w:t>
      </w:r>
    </w:p>
    <w:p w14:paraId="067DA794" w14:textId="77777777" w:rsidR="008B4160" w:rsidRPr="00077222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усилить работу по определению основных географических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закономерностей,  анализировать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предложенный текст географического содержания;</w:t>
      </w:r>
    </w:p>
    <w:p w14:paraId="1D92905D" w14:textId="77777777" w:rsidR="008B4160" w:rsidRPr="00077222" w:rsidRDefault="008B4160" w:rsidP="00FA5C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расширять кругозор обучающихся</w:t>
      </w:r>
      <w:r w:rsidR="00943934" w:rsidRPr="00077222">
        <w:rPr>
          <w:rFonts w:ascii="Times New Roman" w:hAnsi="Times New Roman" w:cs="Times New Roman"/>
          <w:sz w:val="24"/>
          <w:szCs w:val="24"/>
        </w:rPr>
        <w:t xml:space="preserve">, привлекая их к внеурочной деятельности по географии, к участию в конкурсах и олимпиадах, к экскурсиям </w:t>
      </w:r>
      <w:proofErr w:type="gramStart"/>
      <w:r w:rsidR="00943934" w:rsidRPr="00077222">
        <w:rPr>
          <w:rFonts w:ascii="Times New Roman" w:hAnsi="Times New Roman" w:cs="Times New Roman"/>
          <w:sz w:val="24"/>
          <w:szCs w:val="24"/>
        </w:rPr>
        <w:t>по  району</w:t>
      </w:r>
      <w:proofErr w:type="gramEnd"/>
      <w:r w:rsidR="00943934" w:rsidRPr="00077222">
        <w:rPr>
          <w:rFonts w:ascii="Times New Roman" w:hAnsi="Times New Roman" w:cs="Times New Roman"/>
          <w:sz w:val="24"/>
          <w:szCs w:val="24"/>
        </w:rPr>
        <w:t>;</w:t>
      </w:r>
    </w:p>
    <w:p w14:paraId="6713C576" w14:textId="03D235BD" w:rsidR="00CC3755" w:rsidRPr="00077222" w:rsidRDefault="00943934" w:rsidP="000E026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регулярно организовывать проведение диагностических работ по пройденным разделам предмета с целью выявления затруднений.</w:t>
      </w:r>
    </w:p>
    <w:p w14:paraId="7C8B2132" w14:textId="0BBB8EA4" w:rsidR="00DA5757" w:rsidRPr="00077222" w:rsidRDefault="00DA5757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="000E0260" w:rsidRPr="00077222">
        <w:rPr>
          <w:rFonts w:ascii="Times New Roman" w:hAnsi="Times New Roman" w:cs="Times New Roman"/>
          <w:b/>
          <w:sz w:val="24"/>
          <w:szCs w:val="24"/>
        </w:rPr>
        <w:t>27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  <w:r w:rsidR="000E0260" w:rsidRPr="000772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E7544D8" w14:textId="5CAA9D41" w:rsidR="000E0260" w:rsidRPr="00077222" w:rsidRDefault="00E0387A" w:rsidP="00E0387A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обучающихся: 5                                                                                                                                         </w:t>
      </w:r>
      <w:r w:rsidR="000E0260"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5. </w:t>
      </w:r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E0260"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53DEF84C" w14:textId="77777777" w:rsidR="000E0260" w:rsidRPr="00077222" w:rsidRDefault="000E0260" w:rsidP="00E0387A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5 уч. – 100%</w:t>
      </w:r>
    </w:p>
    <w:p w14:paraId="2BE84FAE" w14:textId="77777777" w:rsidR="000E0260" w:rsidRPr="00077222" w:rsidRDefault="000E0260" w:rsidP="00E0387A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0E0260" w:rsidRPr="00077222" w14:paraId="5E60D08A" w14:textId="77777777" w:rsidTr="00BA79E9">
        <w:tc>
          <w:tcPr>
            <w:tcW w:w="760" w:type="dxa"/>
          </w:tcPr>
          <w:p w14:paraId="0A459869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2AF4B196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84D9F3D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24E28F2D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229B64AD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3E720495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3726A9C3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614B6B50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2560D539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0EE0BA89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0E0260" w:rsidRPr="00077222" w14:paraId="676CC439" w14:textId="77777777" w:rsidTr="00BA79E9">
        <w:tc>
          <w:tcPr>
            <w:tcW w:w="760" w:type="dxa"/>
          </w:tcPr>
          <w:p w14:paraId="432D35DE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38786987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E753EC0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72F53C5D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4519BC4A" w14:textId="6CFB30CC" w:rsidR="000E0260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07592A25" w14:textId="217B176A" w:rsidR="000E0260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02B276F5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138A3A3F" w14:textId="77777777" w:rsidR="000E0260" w:rsidRPr="00077222" w:rsidRDefault="000E0260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38E940EE" w14:textId="08C25DA6" w:rsidR="000E0260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0260" w:rsidRPr="000772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A5C7F0D" w14:textId="77777777" w:rsidR="00DA5757" w:rsidRPr="00077222" w:rsidRDefault="00DA5757" w:rsidP="00FA5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3103A" w14:textId="77777777" w:rsidR="004038BF" w:rsidRPr="00077222" w:rsidRDefault="004038BF" w:rsidP="00FA5CA6">
      <w:pPr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Анализ результатов по русскому языку</w:t>
      </w:r>
      <w:r w:rsidRPr="000772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sz w:val="24"/>
          <w:szCs w:val="24"/>
        </w:rPr>
        <w:t xml:space="preserve">показал, что не все учащиеся достигли базового уровня подготовки по русскому языку в соответствии с требованиями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ФГОС .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На основе анализа индивидуальных результатов участников ВПР определена группа, которая за работу получила неудовлетворительно и обучающиеся, у которых </w:t>
      </w:r>
      <w:r w:rsidR="00F054F4" w:rsidRPr="00077222">
        <w:rPr>
          <w:rFonts w:ascii="Times New Roman" w:hAnsi="Times New Roman" w:cs="Times New Roman"/>
          <w:sz w:val="24"/>
          <w:szCs w:val="24"/>
        </w:rPr>
        <w:t xml:space="preserve">оценка «3» граничит с двойкой и считается необъективной.  Эта </w:t>
      </w:r>
      <w:proofErr w:type="gramStart"/>
      <w:r w:rsidR="00F054F4" w:rsidRPr="00077222">
        <w:rPr>
          <w:rFonts w:ascii="Times New Roman" w:hAnsi="Times New Roman" w:cs="Times New Roman"/>
          <w:sz w:val="24"/>
          <w:szCs w:val="24"/>
        </w:rPr>
        <w:t>группа  нуждае</w:t>
      </w:r>
      <w:r w:rsidRPr="00077222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в усилении внимания - необходимо осуществлять дифференцированный подход к обучению  учащихся на основе определения уровня их подготовки, постоянно выявлять проблемы и повышать уровень знаний каждого учащегося. 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Работа  показала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подбирать к слову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близкие по значению синонимы.  Умение на основе значения фразеологизма и собственного жизненного опыта обучающихся определять конкретную жиз</w:t>
      </w:r>
      <w:r w:rsidR="00F054F4" w:rsidRPr="00077222">
        <w:rPr>
          <w:rFonts w:ascii="Times New Roman" w:hAnsi="Times New Roman" w:cs="Times New Roman"/>
          <w:sz w:val="24"/>
          <w:szCs w:val="24"/>
        </w:rPr>
        <w:t xml:space="preserve">ненную ситуацию для </w:t>
      </w:r>
      <w:proofErr w:type="gramStart"/>
      <w:r w:rsidR="00F054F4" w:rsidRPr="00077222">
        <w:rPr>
          <w:rFonts w:ascii="Times New Roman" w:hAnsi="Times New Roman" w:cs="Times New Roman"/>
          <w:sz w:val="24"/>
          <w:szCs w:val="24"/>
        </w:rPr>
        <w:t xml:space="preserve">верной </w:t>
      </w:r>
      <w:r w:rsidRPr="00077222">
        <w:rPr>
          <w:rFonts w:ascii="Times New Roman" w:hAnsi="Times New Roman" w:cs="Times New Roman"/>
          <w:sz w:val="24"/>
          <w:szCs w:val="24"/>
        </w:rPr>
        <w:t xml:space="preserve"> интерпретации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фразеологизма.</w:t>
      </w:r>
    </w:p>
    <w:p w14:paraId="34128099" w14:textId="77777777" w:rsidR="00F054F4" w:rsidRPr="00077222" w:rsidRDefault="00F054F4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44DC4D6A" w14:textId="77777777" w:rsidR="00F054F4" w:rsidRPr="00077222" w:rsidRDefault="00F054F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14:paraId="5292C18F" w14:textId="77777777" w:rsidR="00F054F4" w:rsidRPr="00077222" w:rsidRDefault="00F054F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lastRenderedPageBreak/>
        <w:t xml:space="preserve">2. Выполнение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заданий  на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определение грамматической основы предложений.</w:t>
      </w:r>
    </w:p>
    <w:p w14:paraId="631873EC" w14:textId="77777777" w:rsidR="00F054F4" w:rsidRPr="00077222" w:rsidRDefault="00F054F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3.  Отработать раздел русского языка «Пунктуация», а именно постановка знаков препинания в простом и сложном предложении. </w:t>
      </w:r>
    </w:p>
    <w:p w14:paraId="3C2410EE" w14:textId="77777777" w:rsidR="00F054F4" w:rsidRPr="00077222" w:rsidRDefault="00F054F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4. Повторять раздел русского языка «Морфология», а именно части речи и их признаки. </w:t>
      </w:r>
    </w:p>
    <w:p w14:paraId="4EAA5F64" w14:textId="77777777" w:rsidR="00F054F4" w:rsidRPr="00077222" w:rsidRDefault="00F054F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5. особое внимание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уделять  всем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видам разбора (морфемный, словообразовательный, морфологический и т.д.).</w:t>
      </w:r>
    </w:p>
    <w:p w14:paraId="00F5CE27" w14:textId="27B7F71D" w:rsidR="004038BF" w:rsidRPr="00077222" w:rsidRDefault="00F054F4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6.  усилить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работу  по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разделу «Лексика» (синонимы, антонимы, фразеологизмы, однозначные и многозначные слова). </w:t>
      </w:r>
    </w:p>
    <w:p w14:paraId="42372B3C" w14:textId="77777777" w:rsidR="00424779" w:rsidRDefault="00424779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26730" w14:textId="578FC9A2" w:rsidR="00DA5757" w:rsidRPr="00077222" w:rsidRDefault="00DA5757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 xml:space="preserve">Математика  </w:t>
      </w:r>
      <w:r w:rsidR="00E0387A" w:rsidRPr="00077222">
        <w:rPr>
          <w:rFonts w:ascii="Times New Roman" w:hAnsi="Times New Roman" w:cs="Times New Roman"/>
          <w:b/>
          <w:sz w:val="24"/>
          <w:szCs w:val="24"/>
        </w:rPr>
        <w:t>18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  <w:proofErr w:type="gramEnd"/>
      <w:r w:rsidR="00E0387A" w:rsidRPr="000772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89B2805" w14:textId="77777777" w:rsidR="00E0387A" w:rsidRPr="00077222" w:rsidRDefault="00E0387A" w:rsidP="00E0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7C51C2BD" w14:textId="59827F67" w:rsidR="00E0387A" w:rsidRPr="00077222" w:rsidRDefault="00E0387A" w:rsidP="00E0387A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5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E0387A" w:rsidRPr="00077222" w14:paraId="424CAA30" w14:textId="77777777" w:rsidTr="00BA79E9">
        <w:tc>
          <w:tcPr>
            <w:tcW w:w="760" w:type="dxa"/>
          </w:tcPr>
          <w:p w14:paraId="67A8D6AD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53409B2A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08D7ECF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7F46C242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58974FF1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3FE2B508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7747BDA2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1642E5DE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1F792C6C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06A9FC9C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E0387A" w:rsidRPr="00077222" w14:paraId="45DEC067" w14:textId="77777777" w:rsidTr="00BA79E9">
        <w:tc>
          <w:tcPr>
            <w:tcW w:w="760" w:type="dxa"/>
          </w:tcPr>
          <w:p w14:paraId="1229D226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696FC60E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00E0784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3543132B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694325A6" w14:textId="233E561A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50082E4A" w14:textId="43845E68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64E4B6AE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35411D55" w14:textId="77777777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1E0F23D7" w14:textId="088F25BC" w:rsidR="00E0387A" w:rsidRPr="00077222" w:rsidRDefault="00E0387A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14:paraId="00017F46" w14:textId="77777777" w:rsidR="00014A8A" w:rsidRPr="00077222" w:rsidRDefault="00014A8A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</w:t>
      </w: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 xml:space="preserve">математике  </w:t>
      </w:r>
      <w:r w:rsidRPr="00077222"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необходимость усиления работы по предмету математика в 6-х классах, т.к. работа вызвала ряд затруднений в выполнении. </w:t>
      </w:r>
    </w:p>
    <w:p w14:paraId="547C436C" w14:textId="77777777" w:rsidR="00014A8A" w:rsidRPr="00077222" w:rsidRDefault="00014A8A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№ 1, 2, 4, 5, 6,8,9,10</w:t>
      </w:r>
    </w:p>
    <w:p w14:paraId="3E335968" w14:textId="77777777" w:rsidR="00014A8A" w:rsidRPr="00077222" w:rsidRDefault="00014A8A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№ 3,7,11,12</w:t>
      </w:r>
    </w:p>
    <w:p w14:paraId="52F9C3F2" w14:textId="77777777" w:rsidR="00014A8A" w:rsidRPr="00077222" w:rsidRDefault="00014A8A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 xml:space="preserve">Не смог ни один учащийся </w:t>
      </w:r>
      <w:proofErr w:type="gramStart"/>
      <w:r w:rsidRPr="00077222">
        <w:rPr>
          <w:rFonts w:ascii="Times New Roman" w:eastAsia="Times New Roman" w:hAnsi="Times New Roman" w:cs="Times New Roman"/>
          <w:sz w:val="24"/>
          <w:szCs w:val="24"/>
        </w:rPr>
        <w:t>выполнить  правильно</w:t>
      </w:r>
      <w:proofErr w:type="gramEnd"/>
      <w:r w:rsidRPr="00077222">
        <w:rPr>
          <w:rFonts w:ascii="Times New Roman" w:eastAsia="Times New Roman" w:hAnsi="Times New Roman" w:cs="Times New Roman"/>
          <w:sz w:val="24"/>
          <w:szCs w:val="24"/>
        </w:rPr>
        <w:t xml:space="preserve"> задание: № 13.</w:t>
      </w:r>
    </w:p>
    <w:p w14:paraId="52DEFA99" w14:textId="77777777" w:rsidR="00014A8A" w:rsidRPr="00077222" w:rsidRDefault="00014A8A" w:rsidP="00FA5C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ошибки, которые допустили участники ВПР:</w:t>
      </w:r>
    </w:p>
    <w:p w14:paraId="4F4097B2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1. Вычислительные ошибки;</w:t>
      </w:r>
    </w:p>
    <w:p w14:paraId="7C0878E1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2. Решение текстовых задач на движение, работу и задачи практического содержания,</w:t>
      </w: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находить часть числа и число по его части;</w:t>
      </w:r>
    </w:p>
    <w:p w14:paraId="6C123B2F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3 Геометрические представления при решении практических задач, геометрических построений;</w:t>
      </w:r>
    </w:p>
    <w:p w14:paraId="12756633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14:paraId="3CDE6A33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5. Решение логических задач методом рассуждений;</w:t>
      </w:r>
    </w:p>
    <w:p w14:paraId="3B9CFECB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222">
        <w:rPr>
          <w:rFonts w:ascii="Times New Roman" w:eastAsia="Times New Roman" w:hAnsi="Times New Roman" w:cs="Times New Roman"/>
          <w:sz w:val="24"/>
          <w:szCs w:val="24"/>
        </w:rPr>
        <w:t>6.  Выполнение простейшие построений и измерений на местности, необходимые в реальной жизни;</w:t>
      </w:r>
    </w:p>
    <w:p w14:paraId="10E78A8A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0772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значение </w:t>
      </w:r>
      <w:proofErr w:type="gramStart"/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выражения,  содержащие</w:t>
      </w:r>
      <w:proofErr w:type="gramEnd"/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модуль. </w:t>
      </w:r>
    </w:p>
    <w:p w14:paraId="1DBA8CFA" w14:textId="77777777" w:rsidR="00014A8A" w:rsidRPr="00077222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 и рекомендации: </w:t>
      </w:r>
    </w:p>
    <w:p w14:paraId="18BF192E" w14:textId="77777777" w:rsidR="00014A8A" w:rsidRPr="00077222" w:rsidRDefault="00014A8A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7635C2B0" w14:textId="77777777" w:rsidR="00014A8A" w:rsidRPr="00077222" w:rsidRDefault="00014A8A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2. Повторить и обобщить знания учащихся по теме Модуль числа.</w:t>
      </w:r>
    </w:p>
    <w:p w14:paraId="077AD6FF" w14:textId="77777777" w:rsidR="00014A8A" w:rsidRPr="00077222" w:rsidRDefault="00014A8A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числа и число по его части</w:t>
      </w:r>
      <w:proofErr w:type="gramStart"/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72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E96AE43" w14:textId="77777777" w:rsidR="00014A8A" w:rsidRPr="00077222" w:rsidRDefault="00014A8A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4. Усилить теоретическую подготовку учащихся 6 класса.</w:t>
      </w:r>
    </w:p>
    <w:p w14:paraId="45A7E79A" w14:textId="77777777" w:rsidR="00014A8A" w:rsidRPr="00077222" w:rsidRDefault="00014A8A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5. Продолжить работу по повышению уровня сформированности представлений о межпредметных и </w:t>
      </w:r>
      <w:proofErr w:type="spellStart"/>
      <w:r w:rsidRPr="0007722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77222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</w:t>
      </w:r>
    </w:p>
    <w:p w14:paraId="4CCDDCCB" w14:textId="07A56F11" w:rsidR="000D4156" w:rsidRPr="00077222" w:rsidRDefault="00014A8A" w:rsidP="00424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109C35A2" w14:textId="77777777" w:rsidR="00080962" w:rsidRPr="00077222" w:rsidRDefault="002A7125" w:rsidP="000D4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34E2E" w:rsidRPr="00077222">
        <w:rPr>
          <w:rFonts w:ascii="Times New Roman" w:hAnsi="Times New Roman" w:cs="Times New Roman"/>
          <w:b/>
          <w:sz w:val="24"/>
          <w:szCs w:val="24"/>
          <w:u w:val="single"/>
        </w:rPr>
        <w:t>. Анализ ВПР 7 класс</w:t>
      </w:r>
      <w:r w:rsidR="00080962" w:rsidRPr="0007722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</w:p>
    <w:p w14:paraId="53C2522E" w14:textId="0439DF0F" w:rsidR="00334E2E" w:rsidRPr="00077222" w:rsidRDefault="00334E2E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  <w:r w:rsidR="009673F9" w:rsidRPr="0007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b/>
          <w:sz w:val="24"/>
          <w:szCs w:val="24"/>
        </w:rPr>
        <w:t>1</w:t>
      </w:r>
      <w:r w:rsidR="009673F9" w:rsidRPr="00077222">
        <w:rPr>
          <w:rFonts w:ascii="Times New Roman" w:hAnsi="Times New Roman" w:cs="Times New Roman"/>
          <w:b/>
          <w:sz w:val="24"/>
          <w:szCs w:val="24"/>
        </w:rPr>
        <w:t>9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</w:p>
    <w:p w14:paraId="76AA2561" w14:textId="7385DD3B" w:rsidR="009673F9" w:rsidRPr="00077222" w:rsidRDefault="009673F9" w:rsidP="009673F9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Pr="00077222">
        <w:rPr>
          <w:rFonts w:ascii="Times New Roman" w:hAnsi="Times New Roman" w:cs="Times New Roman"/>
          <w:bCs/>
          <w:sz w:val="24"/>
          <w:szCs w:val="24"/>
        </w:rPr>
        <w:t>обучающихся:  4</w:t>
      </w:r>
      <w:proofErr w:type="gramEnd"/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4. </w:t>
      </w:r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7868F3FE" w14:textId="7860FD23" w:rsidR="009673F9" w:rsidRPr="00077222" w:rsidRDefault="009673F9" w:rsidP="009673F9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4 уч. – 100%</w:t>
      </w:r>
    </w:p>
    <w:p w14:paraId="6D655DEB" w14:textId="77777777" w:rsidR="009673F9" w:rsidRPr="00077222" w:rsidRDefault="009673F9" w:rsidP="009673F9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9673F9" w:rsidRPr="00077222" w14:paraId="78FD1C57" w14:textId="77777777" w:rsidTr="00BA79E9">
        <w:tc>
          <w:tcPr>
            <w:tcW w:w="760" w:type="dxa"/>
          </w:tcPr>
          <w:p w14:paraId="64D0E9F1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3DABC035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0F97C30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7E1DE31F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5B9F2A7A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042D6643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5CB8C6F2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37B50B01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3773FE14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77E72180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9673F9" w:rsidRPr="00077222" w14:paraId="67CC4C27" w14:textId="77777777" w:rsidTr="00BA79E9">
        <w:tc>
          <w:tcPr>
            <w:tcW w:w="760" w:type="dxa"/>
          </w:tcPr>
          <w:p w14:paraId="213524BA" w14:textId="19A6D162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14:paraId="0ECEB570" w14:textId="420149A9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B133034" w14:textId="5D89D07D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A2CFC4E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4AD805C4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5C620A57" w14:textId="0612D2AF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38339927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2E873613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143246A1" w14:textId="5E881404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14:paraId="5B397B8A" w14:textId="77777777" w:rsidR="007D4703" w:rsidRPr="00077222" w:rsidRDefault="007D470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>результатов  по</w:t>
      </w:r>
      <w:proofErr w:type="gramEnd"/>
      <w:r w:rsidRPr="00077222">
        <w:rPr>
          <w:rFonts w:ascii="Times New Roman" w:hAnsi="Times New Roman" w:cs="Times New Roman"/>
          <w:b/>
          <w:sz w:val="24"/>
          <w:szCs w:val="24"/>
        </w:rPr>
        <w:t xml:space="preserve"> географии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показал, что обучающиеся справились с работой на 100%. Лучше всего участники выполнили задания 7.1, 7.2 (работа со статистическими данными о населении стран мира и проверяет умения извлекать информацию в соответствии с поставленной задачей), 6.3 (сопоставление и логические рассуждения), 2.2 и 2.3 (знания основной географической номенклатуры и умение определять абсолютные высоты форм рельефа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с  помощью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профиля рельефа).  Примерно 50% обучающихся справились с заданиями 1.2, 2.2, 3.2, 4.1, 6.1 и 8.1. </w:t>
      </w:r>
    </w:p>
    <w:p w14:paraId="474530FA" w14:textId="77777777" w:rsidR="007D4703" w:rsidRPr="00077222" w:rsidRDefault="007D470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Наибольшие затруднения вызвали задания 1.3 (определение географических координат одной из точек, лежащей на линии маршрута и название объекта, на территории которого расположена эта точка); 5.2 (умение классифицировать географические объекты по типам);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6.2  (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>определение времени в столицах стран с помощью изображений с использованием результата выполнения первой части задания).</w:t>
      </w:r>
    </w:p>
    <w:p w14:paraId="4474CA7A" w14:textId="77777777" w:rsidR="007D4703" w:rsidRPr="00077222" w:rsidRDefault="007D4703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  <w:r w:rsidRPr="00077222">
        <w:rPr>
          <w:rFonts w:ascii="Times New Roman" w:hAnsi="Times New Roman" w:cs="Times New Roman"/>
          <w:sz w:val="24"/>
          <w:szCs w:val="24"/>
        </w:rPr>
        <w:t xml:space="preserve"> простейшие вычисления времени в разных частях Земли; соотношение материков и океанов с путешественниками; обозначение на карте точки по заданным координатам и определение направления. </w:t>
      </w:r>
    </w:p>
    <w:p w14:paraId="4F887420" w14:textId="77777777" w:rsidR="007D4703" w:rsidRPr="00077222" w:rsidRDefault="007D4703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40DBC63E" w14:textId="77777777" w:rsidR="007D4703" w:rsidRPr="00077222" w:rsidRDefault="008F68D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1. спланировать коррекционную работу по устранению выявленных пробелов;</w:t>
      </w:r>
    </w:p>
    <w:p w14:paraId="4A511177" w14:textId="77777777" w:rsidR="008F68D8" w:rsidRPr="00077222" w:rsidRDefault="008F68D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2. обратить особое внимание на повторение, закрепление и на выполнение домашних заданий по изученным темам; </w:t>
      </w:r>
    </w:p>
    <w:p w14:paraId="2317CD03" w14:textId="77777777" w:rsidR="008F68D8" w:rsidRPr="00077222" w:rsidRDefault="008F68D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3. провести работу над ошибками;</w:t>
      </w:r>
    </w:p>
    <w:p w14:paraId="6320AA34" w14:textId="77777777" w:rsidR="008F68D8" w:rsidRPr="00077222" w:rsidRDefault="008F68D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4. продолжить формировать навыки самостоятельной работы обучающихся;</w:t>
      </w:r>
    </w:p>
    <w:p w14:paraId="772E7CFB" w14:textId="77777777" w:rsidR="008F68D8" w:rsidRPr="00077222" w:rsidRDefault="008F68D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5.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4D7D9F32" w14:textId="77777777" w:rsidR="008F68D8" w:rsidRPr="00077222" w:rsidRDefault="008F68D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11E4C" w14:textId="030F69EF" w:rsidR="00334E2E" w:rsidRPr="00077222" w:rsidRDefault="00334E2E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Биология   </w:t>
      </w:r>
      <w:r w:rsidR="00556E93" w:rsidRPr="00077222">
        <w:rPr>
          <w:rFonts w:ascii="Times New Roman" w:hAnsi="Times New Roman" w:cs="Times New Roman"/>
          <w:b/>
          <w:sz w:val="24"/>
          <w:szCs w:val="24"/>
        </w:rPr>
        <w:t>21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</w:p>
    <w:p w14:paraId="666BBBE2" w14:textId="141A050D" w:rsidR="009673F9" w:rsidRPr="00077222" w:rsidRDefault="009673F9" w:rsidP="00424779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Pr="00077222">
        <w:rPr>
          <w:rFonts w:ascii="Times New Roman" w:hAnsi="Times New Roman" w:cs="Times New Roman"/>
          <w:bCs/>
          <w:sz w:val="24"/>
          <w:szCs w:val="24"/>
        </w:rPr>
        <w:t>обучающихся:  4</w:t>
      </w:r>
      <w:proofErr w:type="gramEnd"/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4. </w:t>
      </w:r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  <w:r w:rsidR="004247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4 уч. – 100%</w:t>
      </w:r>
    </w:p>
    <w:p w14:paraId="4E13A897" w14:textId="77777777" w:rsidR="009673F9" w:rsidRPr="00077222" w:rsidRDefault="009673F9" w:rsidP="009673F9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9673F9" w:rsidRPr="00077222" w14:paraId="1E86FB68" w14:textId="77777777" w:rsidTr="00BA79E9">
        <w:tc>
          <w:tcPr>
            <w:tcW w:w="760" w:type="dxa"/>
          </w:tcPr>
          <w:p w14:paraId="63377A60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625EA6B0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42DAAC4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46FD1292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75BE3E0F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1E5FA92E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56EA1A8F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6E09B969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061AECB5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51F77D19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9673F9" w:rsidRPr="00077222" w14:paraId="1523B079" w14:textId="77777777" w:rsidTr="00BA79E9">
        <w:tc>
          <w:tcPr>
            <w:tcW w:w="760" w:type="dxa"/>
          </w:tcPr>
          <w:p w14:paraId="3B6777A8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14:paraId="0B664EB0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EE56391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129A344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65694FA0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1420AAEF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444A4553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70526B53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24EC37C1" w14:textId="77777777" w:rsidR="009673F9" w:rsidRPr="00077222" w:rsidRDefault="009673F9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14:paraId="7EEA2D66" w14:textId="77777777" w:rsidR="00B9545E" w:rsidRPr="00077222" w:rsidRDefault="00843DB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Анализ результатов ВПР по биологии:</w:t>
      </w:r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CAB3F" w14:textId="77777777" w:rsidR="00B9545E" w:rsidRPr="00077222" w:rsidRDefault="00843DB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lastRenderedPageBreak/>
        <w:t>Оценивая результаты работы можно сделать вывод, что затруднения вызвали у учащихся задания: 1,</w:t>
      </w:r>
      <w:r w:rsidR="00B9545E"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,  7.2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, 9.1, 9.3,10.2. </w:t>
      </w:r>
    </w:p>
    <w:p w14:paraId="44A28034" w14:textId="77777777" w:rsidR="00B9545E" w:rsidRPr="00077222" w:rsidRDefault="00843DB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Задание1.Затруднение вызвало определение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науки,  метод</w:t>
      </w:r>
      <w:r w:rsidR="00B9545E" w:rsidRPr="00077222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B9545E" w:rsidRPr="00077222">
        <w:rPr>
          <w:rFonts w:ascii="Times New Roman" w:hAnsi="Times New Roman" w:cs="Times New Roman"/>
          <w:sz w:val="24"/>
          <w:szCs w:val="24"/>
        </w:rPr>
        <w:t xml:space="preserve">. </w:t>
      </w:r>
      <w:r w:rsidRPr="00077222">
        <w:rPr>
          <w:rFonts w:ascii="Times New Roman" w:hAnsi="Times New Roman" w:cs="Times New Roman"/>
          <w:sz w:val="24"/>
          <w:szCs w:val="24"/>
        </w:rPr>
        <w:t>Задание 4.2. проверя</w:t>
      </w:r>
      <w:r w:rsidR="00B9545E" w:rsidRPr="00077222">
        <w:rPr>
          <w:rFonts w:ascii="Times New Roman" w:hAnsi="Times New Roman" w:cs="Times New Roman"/>
          <w:sz w:val="24"/>
          <w:szCs w:val="24"/>
        </w:rPr>
        <w:t>ло</w:t>
      </w:r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умени</w:t>
      </w:r>
      <w:r w:rsidR="00B9545E" w:rsidRPr="00077222">
        <w:rPr>
          <w:rFonts w:ascii="Times New Roman" w:hAnsi="Times New Roman" w:cs="Times New Roman"/>
          <w:sz w:val="24"/>
          <w:szCs w:val="24"/>
        </w:rPr>
        <w:t xml:space="preserve">е </w:t>
      </w:r>
      <w:r w:rsidRPr="00077222">
        <w:rPr>
          <w:rFonts w:ascii="Times New Roman" w:hAnsi="Times New Roman" w:cs="Times New Roman"/>
          <w:sz w:val="24"/>
          <w:szCs w:val="24"/>
        </w:rPr>
        <w:t xml:space="preserve"> знания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для практической задачи. Почти все справились с определением признаков объекта и многие не смогли применить знания для решения практической задачи. З</w:t>
      </w:r>
      <w:r w:rsidR="00B9545E" w:rsidRPr="00077222">
        <w:rPr>
          <w:rFonts w:ascii="Times New Roman" w:hAnsi="Times New Roman" w:cs="Times New Roman"/>
          <w:sz w:val="24"/>
          <w:szCs w:val="24"/>
        </w:rPr>
        <w:t xml:space="preserve">адание </w:t>
      </w:r>
      <w:r w:rsidRPr="00077222">
        <w:rPr>
          <w:rFonts w:ascii="Times New Roman" w:hAnsi="Times New Roman" w:cs="Times New Roman"/>
          <w:sz w:val="24"/>
          <w:szCs w:val="24"/>
        </w:rPr>
        <w:t>7.2.</w:t>
      </w:r>
      <w:r w:rsidR="00B9545E" w:rsidRPr="00077222">
        <w:rPr>
          <w:rFonts w:ascii="Times New Roman" w:hAnsi="Times New Roman" w:cs="Times New Roman"/>
          <w:sz w:val="24"/>
          <w:szCs w:val="24"/>
        </w:rPr>
        <w:t xml:space="preserve"> было нацелено на проверку </w:t>
      </w:r>
      <w:proofErr w:type="gramStart"/>
      <w:r w:rsidR="00B9545E" w:rsidRPr="00077222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077222">
        <w:rPr>
          <w:rFonts w:ascii="Times New Roman" w:hAnsi="Times New Roman" w:cs="Times New Roman"/>
          <w:sz w:val="24"/>
          <w:szCs w:val="24"/>
        </w:rPr>
        <w:t xml:space="preserve"> важнейших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 60 % обучающихся.</w:t>
      </w:r>
      <w:r w:rsidR="00B9545E" w:rsidRPr="00077222">
        <w:rPr>
          <w:rFonts w:ascii="Times New Roman" w:hAnsi="Times New Roman" w:cs="Times New Roman"/>
          <w:sz w:val="24"/>
          <w:szCs w:val="24"/>
        </w:rPr>
        <w:t xml:space="preserve"> В задании </w:t>
      </w:r>
      <w:r w:rsidRPr="00077222">
        <w:rPr>
          <w:rFonts w:ascii="Times New Roman" w:hAnsi="Times New Roman" w:cs="Times New Roman"/>
          <w:sz w:val="24"/>
          <w:szCs w:val="24"/>
        </w:rPr>
        <w:t xml:space="preserve">9.1 </w:t>
      </w:r>
      <w:r w:rsidR="00B9545E" w:rsidRPr="00077222">
        <w:rPr>
          <w:rFonts w:ascii="Times New Roman" w:hAnsi="Times New Roman" w:cs="Times New Roman"/>
          <w:sz w:val="24"/>
          <w:szCs w:val="24"/>
        </w:rPr>
        <w:t>з</w:t>
      </w:r>
      <w:r w:rsidRPr="00077222">
        <w:rPr>
          <w:rFonts w:ascii="Times New Roman" w:hAnsi="Times New Roman" w:cs="Times New Roman"/>
          <w:sz w:val="24"/>
          <w:szCs w:val="24"/>
        </w:rPr>
        <w:t xml:space="preserve">атруднение вызвало определение среды обитания, а в задании 9.3 не все учащиеся смогли правильно расставить таксономические единицы. </w:t>
      </w:r>
      <w:r w:rsidR="00B9545E" w:rsidRPr="00077222">
        <w:rPr>
          <w:rFonts w:ascii="Times New Roman" w:hAnsi="Times New Roman" w:cs="Times New Roman"/>
          <w:sz w:val="24"/>
          <w:szCs w:val="24"/>
        </w:rPr>
        <w:t xml:space="preserve">Работая над заданием 10.2 не </w:t>
      </w:r>
      <w:proofErr w:type="gramStart"/>
      <w:r w:rsidR="00B9545E" w:rsidRPr="00077222">
        <w:rPr>
          <w:rFonts w:ascii="Times New Roman" w:hAnsi="Times New Roman" w:cs="Times New Roman"/>
          <w:sz w:val="24"/>
          <w:szCs w:val="24"/>
        </w:rPr>
        <w:t>смогли  определить</w:t>
      </w:r>
      <w:proofErr w:type="gramEnd"/>
      <w:r w:rsidR="00B9545E" w:rsidRPr="00077222">
        <w:rPr>
          <w:rFonts w:ascii="Times New Roman" w:hAnsi="Times New Roman" w:cs="Times New Roman"/>
          <w:sz w:val="24"/>
          <w:szCs w:val="24"/>
        </w:rPr>
        <w:t xml:space="preserve">  </w:t>
      </w:r>
      <w:r w:rsidRPr="00077222">
        <w:rPr>
          <w:rFonts w:ascii="Times New Roman" w:hAnsi="Times New Roman" w:cs="Times New Roman"/>
          <w:sz w:val="24"/>
          <w:szCs w:val="24"/>
        </w:rPr>
        <w:t xml:space="preserve"> связи между органами и таксономической группой, к которой может принадлежать животное, имеющее данный орган, а также пояснение терминов. </w:t>
      </w:r>
    </w:p>
    <w:p w14:paraId="291D2F85" w14:textId="77777777" w:rsidR="00B9545E" w:rsidRPr="00077222" w:rsidRDefault="00B9545E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5FB4D8FB" w14:textId="77777777" w:rsidR="00B9545E" w:rsidRPr="00077222" w:rsidRDefault="00B9545E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В следующем учебном году н</w:t>
      </w:r>
      <w:r w:rsidR="00843DBB" w:rsidRPr="00077222">
        <w:rPr>
          <w:rFonts w:ascii="Times New Roman" w:hAnsi="Times New Roman" w:cs="Times New Roman"/>
          <w:sz w:val="24"/>
          <w:szCs w:val="24"/>
        </w:rPr>
        <w:t>еобходимо обратить внимание на</w:t>
      </w:r>
      <w:r w:rsidRPr="000772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F502F4" w14:textId="77777777" w:rsidR="00B9545E" w:rsidRPr="00077222" w:rsidRDefault="00843DB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1.Формирование представлений о биологических объектах, процессах, явлениях, закономерностях; </w:t>
      </w:r>
    </w:p>
    <w:p w14:paraId="4D7F2873" w14:textId="77777777" w:rsidR="00B9545E" w:rsidRPr="00077222" w:rsidRDefault="00843DB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 </w:t>
      </w:r>
    </w:p>
    <w:p w14:paraId="223FAD81" w14:textId="77777777" w:rsidR="00B9545E" w:rsidRPr="00077222" w:rsidRDefault="00843DB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</w:t>
      </w:r>
    </w:p>
    <w:p w14:paraId="7FEFECA6" w14:textId="77777777" w:rsidR="00B9545E" w:rsidRPr="00077222" w:rsidRDefault="00843DBB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4. </w:t>
      </w:r>
      <w:r w:rsidR="00B9545E" w:rsidRPr="00077222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gramStart"/>
      <w:r w:rsidR="00B9545E" w:rsidRPr="00077222">
        <w:rPr>
          <w:rFonts w:ascii="Times New Roman" w:hAnsi="Times New Roman" w:cs="Times New Roman"/>
          <w:sz w:val="24"/>
          <w:szCs w:val="24"/>
        </w:rPr>
        <w:t xml:space="preserve">отрабатывать </w:t>
      </w:r>
      <w:r w:rsidRPr="00077222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B9545E" w:rsidRPr="0007722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работать с текстом, с рисунками, с таблицами, со статистическими данными. </w:t>
      </w:r>
    </w:p>
    <w:p w14:paraId="2A7CA183" w14:textId="45407EC4" w:rsidR="00264D23" w:rsidRPr="00424779" w:rsidRDefault="00B9545E" w:rsidP="0042477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5</w:t>
      </w:r>
      <w:r w:rsidR="00843DBB" w:rsidRPr="00077222">
        <w:rPr>
          <w:rFonts w:ascii="Times New Roman" w:hAnsi="Times New Roman" w:cs="Times New Roman"/>
          <w:sz w:val="24"/>
          <w:szCs w:val="24"/>
        </w:rPr>
        <w:t>.</w:t>
      </w:r>
      <w:r w:rsidRPr="00077222">
        <w:rPr>
          <w:rFonts w:ascii="Times New Roman" w:hAnsi="Times New Roman" w:cs="Times New Roman"/>
          <w:sz w:val="24"/>
          <w:szCs w:val="24"/>
        </w:rPr>
        <w:t xml:space="preserve">необходимо откорректировать </w:t>
      </w:r>
      <w:proofErr w:type="gramStart"/>
      <w:r w:rsidR="00843DBB" w:rsidRPr="00077222">
        <w:rPr>
          <w:rFonts w:ascii="Times New Roman" w:hAnsi="Times New Roman" w:cs="Times New Roman"/>
          <w:sz w:val="24"/>
          <w:szCs w:val="24"/>
        </w:rPr>
        <w:t>содержания  тестирования</w:t>
      </w:r>
      <w:proofErr w:type="gramEnd"/>
      <w:r w:rsidR="00843DBB" w:rsidRPr="00077222">
        <w:rPr>
          <w:rFonts w:ascii="Times New Roman" w:hAnsi="Times New Roman" w:cs="Times New Roman"/>
          <w:sz w:val="24"/>
          <w:szCs w:val="24"/>
        </w:rPr>
        <w:t xml:space="preserve"> и контрольных работ с целью мониторинга результативности работы по устранению пробелов в знаниях и умения</w:t>
      </w:r>
      <w:r w:rsidR="00331607" w:rsidRPr="00077222">
        <w:rPr>
          <w:rFonts w:ascii="Times New Roman" w:hAnsi="Times New Roman" w:cs="Times New Roman"/>
          <w:sz w:val="24"/>
          <w:szCs w:val="24"/>
        </w:rPr>
        <w:t>х</w:t>
      </w:r>
      <w:r w:rsidRPr="00077222">
        <w:rPr>
          <w:rFonts w:ascii="Times New Roman" w:hAnsi="Times New Roman" w:cs="Times New Roman"/>
          <w:sz w:val="24"/>
          <w:szCs w:val="24"/>
        </w:rPr>
        <w:t>.</w:t>
      </w:r>
    </w:p>
    <w:p w14:paraId="0A4CD9C9" w14:textId="4F2DC933" w:rsidR="00636A16" w:rsidRPr="00077222" w:rsidRDefault="00636A16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 xml:space="preserve">язык  </w:t>
      </w:r>
      <w:r w:rsidR="00556E93" w:rsidRPr="00077222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  <w:r w:rsidR="00556E93" w:rsidRPr="00077222">
        <w:rPr>
          <w:rFonts w:ascii="Times New Roman" w:hAnsi="Times New Roman" w:cs="Times New Roman"/>
          <w:b/>
          <w:sz w:val="24"/>
          <w:szCs w:val="24"/>
        </w:rPr>
        <w:t>г.</w:t>
      </w:r>
      <w:r w:rsidRPr="00077222">
        <w:rPr>
          <w:rFonts w:ascii="Times New Roman" w:hAnsi="Times New Roman" w:cs="Times New Roman"/>
          <w:b/>
          <w:sz w:val="24"/>
          <w:szCs w:val="24"/>
        </w:rPr>
        <w:t>.</w:t>
      </w:r>
    </w:p>
    <w:p w14:paraId="4FB470ED" w14:textId="77777777" w:rsidR="00556E93" w:rsidRPr="00077222" w:rsidRDefault="00636A16" w:rsidP="00556E93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556E93"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="00556E93" w:rsidRPr="00077222">
        <w:rPr>
          <w:rFonts w:ascii="Times New Roman" w:hAnsi="Times New Roman" w:cs="Times New Roman"/>
          <w:bCs/>
          <w:sz w:val="24"/>
          <w:szCs w:val="24"/>
        </w:rPr>
        <w:t>обучающихся:  4</w:t>
      </w:r>
      <w:proofErr w:type="gramEnd"/>
      <w:r w:rsidR="00556E93"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56E93"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4. </w:t>
      </w:r>
      <w:r w:rsidR="00556E93"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56E93"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045428B8" w14:textId="4EB4CAB1" w:rsidR="00556E93" w:rsidRPr="00077222" w:rsidRDefault="00556E93" w:rsidP="00556E93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4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556E93" w:rsidRPr="00077222" w14:paraId="10881479" w14:textId="77777777" w:rsidTr="00BA79E9">
        <w:tc>
          <w:tcPr>
            <w:tcW w:w="760" w:type="dxa"/>
          </w:tcPr>
          <w:p w14:paraId="2BAAC21C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50E5668A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B9BA915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DB24226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6AA09C7F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2EA0952C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61877513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24A34DAB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27E764F3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73189138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56E93" w:rsidRPr="00077222" w14:paraId="136560D2" w14:textId="77777777" w:rsidTr="00BA79E9">
        <w:tc>
          <w:tcPr>
            <w:tcW w:w="760" w:type="dxa"/>
          </w:tcPr>
          <w:p w14:paraId="4F8614A3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14:paraId="65D29145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A1BFF06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F1365CA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2634E3B5" w14:textId="035569EB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56104AD4" w14:textId="196A861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A138A12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6AA4B352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4B804860" w14:textId="2B9168E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14:paraId="2827D672" w14:textId="3D07393E" w:rsidR="00636A16" w:rsidRPr="00077222" w:rsidRDefault="00636A16" w:rsidP="00556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A9D4C" w14:textId="77777777" w:rsidR="00247960" w:rsidRPr="00077222" w:rsidRDefault="00247960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>Анализ  результатов</w:t>
      </w:r>
      <w:proofErr w:type="gramEnd"/>
      <w:r w:rsidRPr="00077222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  <w:r w:rsidRPr="00077222">
        <w:rPr>
          <w:rFonts w:ascii="Times New Roman" w:hAnsi="Times New Roman" w:cs="Times New Roman"/>
          <w:sz w:val="24"/>
          <w:szCs w:val="24"/>
        </w:rPr>
        <w:t>в 7 классе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14:paraId="7E5123D4" w14:textId="77777777" w:rsidR="00247960" w:rsidRPr="00077222" w:rsidRDefault="00247960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1,3,4,7,11,13.</w:t>
      </w:r>
    </w:p>
    <w:p w14:paraId="09D87734" w14:textId="77777777" w:rsidR="00247960" w:rsidRPr="00077222" w:rsidRDefault="00247960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и рекомендации: </w:t>
      </w:r>
    </w:p>
    <w:p w14:paraId="5061AAAE" w14:textId="77777777" w:rsidR="00247960" w:rsidRPr="00077222" w:rsidRDefault="00247960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14:paraId="4DDDB62B" w14:textId="77777777" w:rsidR="00247960" w:rsidRPr="00077222" w:rsidRDefault="00247960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2.  Систематически проводить работу с учащимися над пополнением словарного запаса;</w:t>
      </w:r>
    </w:p>
    <w:p w14:paraId="4DA26B1C" w14:textId="77777777" w:rsidR="00247960" w:rsidRPr="00077222" w:rsidRDefault="00247960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3. Продолжать работу по языковым разборам (морфологический, морфемный, фонетический); </w:t>
      </w:r>
    </w:p>
    <w:p w14:paraId="6AF3E2B1" w14:textId="77777777" w:rsidR="00247960" w:rsidRPr="00077222" w:rsidRDefault="00247960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14:paraId="798E5F70" w14:textId="08D0D720" w:rsidR="00C503B8" w:rsidRPr="009570A6" w:rsidRDefault="00247960" w:rsidP="0095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14:paraId="65F04405" w14:textId="717CA448" w:rsidR="00636A16" w:rsidRPr="00077222" w:rsidRDefault="00636A16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Математика   2</w:t>
      </w:r>
      <w:r w:rsidR="00556E93" w:rsidRPr="00077222">
        <w:rPr>
          <w:rFonts w:ascii="Times New Roman" w:hAnsi="Times New Roman" w:cs="Times New Roman"/>
          <w:b/>
          <w:sz w:val="24"/>
          <w:szCs w:val="24"/>
        </w:rPr>
        <w:t>5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.04.2023.</w:t>
      </w:r>
    </w:p>
    <w:p w14:paraId="14737E9D" w14:textId="2F9E51ED" w:rsidR="00556E93" w:rsidRPr="00077222" w:rsidRDefault="00556E93" w:rsidP="009570A6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Pr="00077222">
        <w:rPr>
          <w:rFonts w:ascii="Times New Roman" w:hAnsi="Times New Roman" w:cs="Times New Roman"/>
          <w:bCs/>
          <w:sz w:val="24"/>
          <w:szCs w:val="24"/>
        </w:rPr>
        <w:t>обучающихся:  4</w:t>
      </w:r>
      <w:proofErr w:type="gramEnd"/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4. </w:t>
      </w:r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  <w:r w:rsidR="009570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4 уч. – 100%</w:t>
      </w:r>
    </w:p>
    <w:p w14:paraId="2DCD144B" w14:textId="77777777" w:rsidR="00556E93" w:rsidRPr="00077222" w:rsidRDefault="00556E93" w:rsidP="00556E93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556E93" w:rsidRPr="00077222" w14:paraId="677DD0DB" w14:textId="77777777" w:rsidTr="00BA79E9">
        <w:tc>
          <w:tcPr>
            <w:tcW w:w="760" w:type="dxa"/>
          </w:tcPr>
          <w:p w14:paraId="2F90511F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4E84DDDD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A404BB0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FA4880F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1604A196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4AB7ADF7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0399B899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3B4B6D38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57A9DA8E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2A3251EE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56E93" w:rsidRPr="00077222" w14:paraId="5E35CEC2" w14:textId="77777777" w:rsidTr="00BA79E9">
        <w:tc>
          <w:tcPr>
            <w:tcW w:w="760" w:type="dxa"/>
          </w:tcPr>
          <w:p w14:paraId="60C240A4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14:paraId="1736C0AD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8A724F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C5002CA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4487BACD" w14:textId="75DCCA7A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261625E3" w14:textId="5B1DCED6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3AB84005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497CCF64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542D056B" w14:textId="4E071B62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14:paraId="7E383B0D" w14:textId="77777777" w:rsidR="00170C9F" w:rsidRPr="00077222" w:rsidRDefault="007939E0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</w:t>
      </w: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="00170C9F" w:rsidRPr="00077222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End"/>
      <w:r w:rsidR="00170C9F" w:rsidRPr="00077222">
        <w:rPr>
          <w:rFonts w:ascii="Times New Roman" w:hAnsi="Times New Roman" w:cs="Times New Roman"/>
          <w:sz w:val="24"/>
          <w:szCs w:val="24"/>
        </w:rPr>
        <w:t xml:space="preserve">, что учащиеся отлично справились с 1,3 4, 12,13,14,15 заданиями. </w:t>
      </w:r>
    </w:p>
    <w:p w14:paraId="4E3E5CE7" w14:textId="77777777" w:rsidR="00170C9F" w:rsidRPr="00077222" w:rsidRDefault="00170C9F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задание  Умение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 </w:t>
      </w:r>
    </w:p>
    <w:p w14:paraId="497EFB6F" w14:textId="77777777" w:rsidR="00170C9F" w:rsidRPr="00077222" w:rsidRDefault="00170C9F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теорем  выполнили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все учащиеся (100%).</w:t>
      </w:r>
    </w:p>
    <w:p w14:paraId="2780B249" w14:textId="77777777" w:rsidR="00170C9F" w:rsidRPr="00077222" w:rsidRDefault="00170C9F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222">
        <w:rPr>
          <w:rFonts w:ascii="Times New Roman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14:paraId="0F444FA6" w14:textId="77777777" w:rsidR="00170C9F" w:rsidRPr="00077222" w:rsidRDefault="00170C9F" w:rsidP="00FA5CA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7222">
        <w:rPr>
          <w:rFonts w:ascii="Times New Roman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14:paraId="4AB03E77" w14:textId="77777777" w:rsidR="00170C9F" w:rsidRPr="00077222" w:rsidRDefault="00170C9F" w:rsidP="00FA5CA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7222">
        <w:rPr>
          <w:rFonts w:ascii="Times New Roman" w:hAnsi="Times New Roman" w:cs="Times New Roman"/>
          <w:sz w:val="24"/>
          <w:szCs w:val="24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14:paraId="665926AE" w14:textId="77777777" w:rsidR="00170C9F" w:rsidRPr="00077222" w:rsidRDefault="00170C9F" w:rsidP="00FA5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br/>
        <w:t xml:space="preserve">Высокий уровень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сформированности  учащиеся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продемонстрировали следующих умений и навыков:</w:t>
      </w:r>
    </w:p>
    <w:p w14:paraId="052DDE0C" w14:textId="77777777" w:rsidR="00170C9F" w:rsidRPr="00077222" w:rsidRDefault="00170C9F" w:rsidP="00FA5CA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1. Владение понятиями «отрицательное число», «обыкновенная дробь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«десятичная дробь»  и вычислительные навыки.</w:t>
      </w:r>
    </w:p>
    <w:p w14:paraId="4BAC1700" w14:textId="77777777" w:rsidR="00170C9F" w:rsidRPr="00077222" w:rsidRDefault="00170C9F" w:rsidP="00FA5CA6">
      <w:pPr>
        <w:spacing w:after="0" w:line="240" w:lineRule="auto"/>
        <w:ind w:left="1135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2. Умение извлекать информацию, представленную в таблице.</w:t>
      </w:r>
    </w:p>
    <w:p w14:paraId="23FB2E06" w14:textId="77777777" w:rsidR="00170C9F" w:rsidRPr="00077222" w:rsidRDefault="00170C9F" w:rsidP="00FA5C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lastRenderedPageBreak/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14:paraId="7621598B" w14:textId="77777777" w:rsidR="00170C9F" w:rsidRPr="00077222" w:rsidRDefault="00170C9F" w:rsidP="00FA5C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222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14:paraId="787520A1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14:paraId="4071B97F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14:paraId="65E62476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3. Решать учебные задачи на основе предметных знаний и умений, а также универсальных</w:t>
      </w:r>
    </w:p>
    <w:p w14:paraId="4911AF37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учебных действий на межпредметной основе.</w:t>
      </w:r>
    </w:p>
    <w:p w14:paraId="467B9D7B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4. При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планировании  работы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на новый учебный год в  8 классе включить задания, подобные</w:t>
      </w:r>
    </w:p>
    <w:p w14:paraId="0F5562FC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заданиям ВПР (формулы сокращенного умножения).</w:t>
      </w:r>
    </w:p>
    <w:p w14:paraId="59C31538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5. Разработать систему ликвидации пробелов в знаниях учащихся, при этом учесть</w:t>
      </w:r>
    </w:p>
    <w:p w14:paraId="2C11DD9C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ошибки каждого ученика для организации последующей индивидуальной работы.</w:t>
      </w:r>
    </w:p>
    <w:p w14:paraId="446F8276" w14:textId="77777777" w:rsidR="00170C9F" w:rsidRPr="00077222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6. Проводить целенаправленную работу по формированию умения решать</w:t>
      </w:r>
    </w:p>
    <w:p w14:paraId="25E5C252" w14:textId="67B9C757" w:rsidR="007939E0" w:rsidRPr="009570A6" w:rsidRDefault="00170C9F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14:paraId="7A5C9A7A" w14:textId="77777777" w:rsidR="00413636" w:rsidRPr="00077222" w:rsidRDefault="002A7125" w:rsidP="000D4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83598" w:rsidRPr="0007722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80962" w:rsidRPr="0007722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ВПР </w:t>
      </w:r>
      <w:proofErr w:type="gramStart"/>
      <w:r w:rsidR="00080962" w:rsidRPr="00077222">
        <w:rPr>
          <w:rFonts w:ascii="Times New Roman" w:hAnsi="Times New Roman" w:cs="Times New Roman"/>
          <w:b/>
          <w:sz w:val="24"/>
          <w:szCs w:val="24"/>
          <w:u w:val="single"/>
        </w:rPr>
        <w:t>8  классы</w:t>
      </w:r>
      <w:proofErr w:type="gramEnd"/>
    </w:p>
    <w:p w14:paraId="4D9F4097" w14:textId="41219743" w:rsidR="00413636" w:rsidRPr="00077222" w:rsidRDefault="00413636" w:rsidP="00FA5C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556E93" w:rsidRPr="00077222">
        <w:rPr>
          <w:rFonts w:ascii="Times New Roman" w:hAnsi="Times New Roman" w:cs="Times New Roman"/>
          <w:b/>
          <w:sz w:val="24"/>
          <w:szCs w:val="24"/>
        </w:rPr>
        <w:t xml:space="preserve"> 19.04.2023г.</w:t>
      </w:r>
    </w:p>
    <w:p w14:paraId="3D58A3E8" w14:textId="1223E61B" w:rsidR="00556E93" w:rsidRPr="00077222" w:rsidRDefault="00556E93" w:rsidP="00556E93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Pr="00077222">
        <w:rPr>
          <w:rFonts w:ascii="Times New Roman" w:hAnsi="Times New Roman" w:cs="Times New Roman"/>
          <w:bCs/>
          <w:sz w:val="24"/>
          <w:szCs w:val="24"/>
        </w:rPr>
        <w:t>обучающихся:  3</w:t>
      </w:r>
      <w:proofErr w:type="gramEnd"/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3. </w:t>
      </w:r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0C94C96F" w14:textId="477EA46E" w:rsidR="00556E93" w:rsidRPr="00077222" w:rsidRDefault="00556E93" w:rsidP="00556E93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p w14:paraId="43006C1C" w14:textId="77777777" w:rsidR="00556E93" w:rsidRPr="00077222" w:rsidRDefault="00556E93" w:rsidP="00556E93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556E93" w:rsidRPr="00077222" w14:paraId="4FDCD9BC" w14:textId="77777777" w:rsidTr="00BA79E9">
        <w:tc>
          <w:tcPr>
            <w:tcW w:w="760" w:type="dxa"/>
          </w:tcPr>
          <w:p w14:paraId="02403E46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75A1BD92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8F28872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B69584D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436D687A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574DD661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60261AB5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30DB78EE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6EBB20DE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1BE8DFC2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56E93" w:rsidRPr="00077222" w14:paraId="4800E307" w14:textId="77777777" w:rsidTr="00BA79E9">
        <w:tc>
          <w:tcPr>
            <w:tcW w:w="760" w:type="dxa"/>
          </w:tcPr>
          <w:p w14:paraId="6699ED57" w14:textId="713F5792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3A331FF6" w14:textId="4D6CE9B6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65DF5C9" w14:textId="79A41D1E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6DAAFC8E" w14:textId="5641EDEF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53A7B9F0" w14:textId="703066E1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64950AD2" w14:textId="563F9942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44CD03F0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081CEC60" w14:textId="77777777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58A4DEB6" w14:textId="0ABFFB18" w:rsidR="00556E93" w:rsidRPr="00077222" w:rsidRDefault="00556E93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B380C87" w14:textId="77777777" w:rsidR="00B83598" w:rsidRPr="00077222" w:rsidRDefault="00B83598" w:rsidP="00FA5C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56D95" w14:textId="4A7CCCA5" w:rsidR="00AE234C" w:rsidRPr="00077222" w:rsidRDefault="0092729A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географии </w:t>
      </w:r>
      <w:r w:rsidR="00AE234C" w:rsidRPr="00077222">
        <w:rPr>
          <w:rFonts w:ascii="Times New Roman" w:hAnsi="Times New Roman" w:cs="Times New Roman"/>
          <w:sz w:val="24"/>
          <w:szCs w:val="24"/>
        </w:rPr>
        <w:t xml:space="preserve">Работа обучающимися выполнена на </w:t>
      </w:r>
      <w:r w:rsidR="0000439F" w:rsidRPr="00077222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="00AE234C" w:rsidRPr="00077222">
        <w:rPr>
          <w:rFonts w:ascii="Times New Roman" w:hAnsi="Times New Roman" w:cs="Times New Roman"/>
          <w:sz w:val="24"/>
          <w:szCs w:val="24"/>
        </w:rPr>
        <w:t xml:space="preserve">уровне.  </w:t>
      </w:r>
      <w:r w:rsidR="00AE234C" w:rsidRPr="00077222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Вариант проверочной работы включал в себя 7 комплексных заданий, каждое из которых в свою очередь </w:t>
      </w:r>
      <w:proofErr w:type="gramStart"/>
      <w:r w:rsidR="00AE234C" w:rsidRPr="00077222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состояло  из</w:t>
      </w:r>
      <w:proofErr w:type="gramEnd"/>
      <w:r w:rsidR="00AE234C" w:rsidRPr="00077222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двух-трех частей (пунктов), объединенных единым содержанием. С учетом всех пунктов вариант работы включал в себя 7 заданий из 18 пунктов.</w:t>
      </w:r>
    </w:p>
    <w:p w14:paraId="3289E577" w14:textId="77777777" w:rsidR="00AE234C" w:rsidRPr="00077222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</w:rPr>
      </w:pPr>
      <w:r w:rsidRPr="00077222">
        <w:rPr>
          <w:rStyle w:val="c1"/>
          <w:bCs/>
          <w:color w:val="000000"/>
        </w:rPr>
        <w:t xml:space="preserve">Задания </w:t>
      </w:r>
      <w:proofErr w:type="gramStart"/>
      <w:r w:rsidRPr="00077222">
        <w:rPr>
          <w:rStyle w:val="c1"/>
          <w:bCs/>
          <w:color w:val="000000"/>
        </w:rPr>
        <w:t>различались  не</w:t>
      </w:r>
      <w:proofErr w:type="gramEnd"/>
      <w:r w:rsidRPr="00077222">
        <w:rPr>
          <w:rStyle w:val="c1"/>
          <w:bCs/>
          <w:color w:val="000000"/>
        </w:rPr>
        <w:t xml:space="preserve"> только по содержанию, но и по характеру решаемых  задач, и проверяли умение обучающихся работать с различными источниками географической информации  (картами, фотографиями, таблицами, текстами, схемами, графиками и иными условно-графическими объектами).</w:t>
      </w:r>
    </w:p>
    <w:p w14:paraId="6F34D547" w14:textId="77777777" w:rsidR="00AE234C" w:rsidRPr="00077222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</w:rPr>
      </w:pPr>
      <w:r w:rsidRPr="00077222">
        <w:rPr>
          <w:rStyle w:val="c1"/>
          <w:bCs/>
          <w:color w:val="000000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14:paraId="58E6F6D5" w14:textId="77777777" w:rsidR="00AE234C" w:rsidRPr="00077222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rStyle w:val="c1"/>
          <w:bCs/>
          <w:color w:val="000000"/>
        </w:rPr>
      </w:pPr>
      <w:r w:rsidRPr="00077222">
        <w:rPr>
          <w:rStyle w:val="c1"/>
          <w:bCs/>
          <w:color w:val="000000"/>
        </w:rPr>
        <w:t xml:space="preserve">Задания 2, 3, 4, 5, 6 выполняются с использованием географических карт, приведенных в варианте проверочной работы. </w:t>
      </w:r>
    </w:p>
    <w:p w14:paraId="2F9834E7" w14:textId="77777777" w:rsidR="00AE234C" w:rsidRPr="00077222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</w:rPr>
      </w:pPr>
    </w:p>
    <w:p w14:paraId="0DFA2A0B" w14:textId="133F20CB" w:rsidR="00EB1391" w:rsidRPr="00077222" w:rsidRDefault="00AE234C" w:rsidP="0000439F">
      <w:pPr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Затруднения вызвали задания № 2.2</w:t>
      </w:r>
      <w:r w:rsidR="0000439F"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  <w:r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0439F"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3,1;</w:t>
      </w:r>
      <w:r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4, </w:t>
      </w:r>
      <w:r w:rsidR="0000439F"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3;</w:t>
      </w:r>
      <w:r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6.2, 6.3</w:t>
      </w:r>
      <w:r w:rsidR="0000439F"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;7,2.</w:t>
      </w:r>
      <w:r w:rsidRPr="000772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22AF8" w:rsidRPr="000772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FE0260" w14:textId="77777777" w:rsidR="00122AF8" w:rsidRPr="00077222" w:rsidRDefault="00122AF8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077222">
        <w:rPr>
          <w:b/>
        </w:rPr>
        <w:t xml:space="preserve">Выводы и рекомендации: </w:t>
      </w:r>
    </w:p>
    <w:p w14:paraId="7BADC7A8" w14:textId="77777777" w:rsidR="00122AF8" w:rsidRPr="00077222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77222">
        <w:lastRenderedPageBreak/>
        <w:t xml:space="preserve">Провести работу над ошибками (фронтальную и индивидуальную). </w:t>
      </w:r>
    </w:p>
    <w:p w14:paraId="54D16D5E" w14:textId="77777777" w:rsidR="00122AF8" w:rsidRPr="00077222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t xml:space="preserve"> Включать в материал урока задания, при выполнении которых обучающиеся испытали трудности. </w:t>
      </w:r>
    </w:p>
    <w:p w14:paraId="015D9A60" w14:textId="77777777" w:rsidR="00122AF8" w:rsidRPr="00077222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t xml:space="preserve"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14:paraId="7EF80593" w14:textId="77777777" w:rsidR="00122AF8" w:rsidRPr="00077222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t xml:space="preserve">Формировать умение определять природные зоны по их характеристикам, климатические пояса по </w:t>
      </w:r>
      <w:proofErr w:type="spellStart"/>
      <w:r w:rsidRPr="00077222">
        <w:t>климатограммам</w:t>
      </w:r>
      <w:proofErr w:type="spellEnd"/>
      <w:r w:rsidRPr="00077222">
        <w:t xml:space="preserve">. </w:t>
      </w:r>
    </w:p>
    <w:p w14:paraId="0BFADB28" w14:textId="77777777" w:rsidR="00122AF8" w:rsidRPr="00077222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t xml:space="preserve">Уделять большое внимание географической номенклатуре на уроках, работе с картой и дидактическим материалом. </w:t>
      </w:r>
    </w:p>
    <w:p w14:paraId="31B64B33" w14:textId="77777777" w:rsidR="00122AF8" w:rsidRPr="00077222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14:paraId="396FA9D0" w14:textId="77777777" w:rsidR="00AE234C" w:rsidRPr="00077222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222">
        <w:t xml:space="preserve"> Продолжать формировать навыки самостоятельной работы обучающихся.</w:t>
      </w:r>
    </w:p>
    <w:p w14:paraId="1EB6AC38" w14:textId="77777777" w:rsidR="00AE234C" w:rsidRPr="00077222" w:rsidRDefault="00AE234C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A2916" w14:textId="477915CC" w:rsidR="00703E39" w:rsidRPr="00077222" w:rsidRDefault="00703E39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Биология 1</w:t>
      </w:r>
      <w:r w:rsidR="00077222" w:rsidRPr="00077222">
        <w:rPr>
          <w:rFonts w:ascii="Times New Roman" w:hAnsi="Times New Roman" w:cs="Times New Roman"/>
          <w:b/>
          <w:sz w:val="24"/>
          <w:szCs w:val="24"/>
        </w:rPr>
        <w:t>1</w:t>
      </w:r>
      <w:r w:rsidRPr="00077222">
        <w:rPr>
          <w:rFonts w:ascii="Times New Roman" w:hAnsi="Times New Roman" w:cs="Times New Roman"/>
          <w:b/>
          <w:sz w:val="24"/>
          <w:szCs w:val="24"/>
        </w:rPr>
        <w:t>.04.2023</w:t>
      </w:r>
      <w:r w:rsidR="00077222" w:rsidRPr="0007722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0772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93BE6AF" w14:textId="77777777" w:rsidR="00077222" w:rsidRPr="00077222" w:rsidRDefault="00703E39" w:rsidP="00077222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077222"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="00077222" w:rsidRPr="00077222">
        <w:rPr>
          <w:rFonts w:ascii="Times New Roman" w:hAnsi="Times New Roman" w:cs="Times New Roman"/>
          <w:bCs/>
          <w:sz w:val="24"/>
          <w:szCs w:val="24"/>
        </w:rPr>
        <w:t>обучающихся:  3</w:t>
      </w:r>
      <w:proofErr w:type="gramEnd"/>
      <w:r w:rsidR="00077222"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7222"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3. </w:t>
      </w:r>
      <w:r w:rsidR="00077222"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77222"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738C8F81" w14:textId="5D213111" w:rsidR="00077222" w:rsidRPr="00077222" w:rsidRDefault="00077222" w:rsidP="00077222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077222" w:rsidRPr="00077222" w14:paraId="03853B97" w14:textId="77777777" w:rsidTr="00BA79E9">
        <w:tc>
          <w:tcPr>
            <w:tcW w:w="760" w:type="dxa"/>
          </w:tcPr>
          <w:p w14:paraId="726A3854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6FFFE114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66AB221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06406B31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705CEA0D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378BD7DB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0AE4AC07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01A83641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2D360773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0CC88439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077222" w:rsidRPr="00077222" w14:paraId="2289DFB7" w14:textId="77777777" w:rsidTr="00BA79E9">
        <w:tc>
          <w:tcPr>
            <w:tcW w:w="760" w:type="dxa"/>
          </w:tcPr>
          <w:p w14:paraId="294BC684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5B0B900E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5A23FF7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1C7CC4D8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79984B56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628F1D46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2762EA29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18BDF7AC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4AD32D9E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9B7B7D0" w14:textId="1E5836BD" w:rsidR="00C33E5C" w:rsidRPr="00077222" w:rsidRDefault="00C33E5C" w:rsidP="00077222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37145" w14:textId="77777777" w:rsidR="00F87173" w:rsidRPr="00077222" w:rsidRDefault="00F87173" w:rsidP="00FA5CA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биологии: </w:t>
      </w:r>
    </w:p>
    <w:p w14:paraId="0CED1B38" w14:textId="77777777" w:rsidR="00C33E5C" w:rsidRPr="00077222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Учащиеся  поняли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структуру  работы  и  правила  ее  выполнения.</w:t>
      </w:r>
    </w:p>
    <w:p w14:paraId="7F39DAD4" w14:textId="77777777" w:rsidR="00C33E5C" w:rsidRPr="00077222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Овладели  базовыми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биологическими   знаниями.</w:t>
      </w:r>
    </w:p>
    <w:p w14:paraId="698CECA7" w14:textId="77777777" w:rsidR="00C33E5C" w:rsidRPr="00077222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Оценки  за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работу  соответствуют  уровню  знаний  в  течение  года.</w:t>
      </w:r>
    </w:p>
    <w:p w14:paraId="5E5FA366" w14:textId="77777777" w:rsidR="00C33E5C" w:rsidRPr="00077222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Хорошо  справились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с  заданиями:</w:t>
      </w:r>
    </w:p>
    <w:p w14:paraId="160C6D01" w14:textId="77777777" w:rsidR="00C33E5C" w:rsidRPr="00077222" w:rsidRDefault="00C33E5C" w:rsidP="000D415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 на узнавание медицинского прибора по изображению 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знанием  применения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медицинского прибора;</w:t>
      </w:r>
    </w:p>
    <w:p w14:paraId="75BE76E2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- умеют работать с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информацией,  представленной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в графической форме (графики, схемы, диаграммы и др.),</w:t>
      </w:r>
    </w:p>
    <w:p w14:paraId="26E3ACCC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 - умеют узнавать по изображениям животные ткани; умеют определять изображённый орган;</w:t>
      </w:r>
    </w:p>
    <w:p w14:paraId="0768C8C8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 - умеют выстраивать иерархию    организации организма человека;</w:t>
      </w:r>
    </w:p>
    <w:p w14:paraId="59EB5CBF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          - умеют    применять теоретические знания в различных жизненных ситуациях.</w:t>
      </w:r>
    </w:p>
    <w:p w14:paraId="3551FF27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646FF" w14:textId="77777777" w:rsidR="00C33E5C" w:rsidRPr="00077222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Затруднения вызвали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задания  направленные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5CCE7795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проверку  знаний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конкретных свойств, функций отдельных  органов и систем организма человека;</w:t>
      </w:r>
    </w:p>
    <w:p w14:paraId="77CE6BE3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 умению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определять  структуру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клетки по её описанию;</w:t>
      </w:r>
    </w:p>
    <w:p w14:paraId="450DDEB9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- умению выстраивать иерархию   организации организма человека;</w:t>
      </w:r>
    </w:p>
    <w:p w14:paraId="40263167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- умением оценивать правильность двух суждений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и  находить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связи между  признаком (свойством) и его проявлением.</w:t>
      </w:r>
    </w:p>
    <w:p w14:paraId="1442203A" w14:textId="77777777" w:rsidR="00C33E5C" w:rsidRPr="00077222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B0273" w14:textId="77777777" w:rsidR="00F87173" w:rsidRPr="00077222" w:rsidRDefault="00C33E5C" w:rsidP="000D415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7173"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03E6E5DC" w14:textId="5D64388F" w:rsidR="00122AF8" w:rsidRPr="009570A6" w:rsidRDefault="00C33E5C" w:rsidP="009570A6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077222">
        <w:rPr>
          <w:rFonts w:ascii="Times New Roman" w:hAnsi="Times New Roman" w:cs="Times New Roman"/>
          <w:sz w:val="24"/>
          <w:szCs w:val="24"/>
        </w:rPr>
        <w:t>Особое  внимание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надо  уделить  работе  с  терминами,  работе с </w:t>
      </w:r>
      <w:proofErr w:type="spellStart"/>
      <w:r w:rsidRPr="00077222">
        <w:rPr>
          <w:rFonts w:ascii="Times New Roman" w:hAnsi="Times New Roman" w:cs="Times New Roman"/>
          <w:sz w:val="24"/>
          <w:szCs w:val="24"/>
        </w:rPr>
        <w:t>рисунками,работать</w:t>
      </w:r>
      <w:proofErr w:type="spellEnd"/>
      <w:r w:rsidRPr="00077222">
        <w:rPr>
          <w:rFonts w:ascii="Times New Roman" w:hAnsi="Times New Roman" w:cs="Times New Roman"/>
          <w:sz w:val="24"/>
          <w:szCs w:val="24"/>
        </w:rPr>
        <w:t xml:space="preserve">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14:paraId="49750BC0" w14:textId="38FE5592" w:rsidR="00080962" w:rsidRPr="00077222" w:rsidRDefault="00080962" w:rsidP="00FA5C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  </w:t>
      </w:r>
      <w:r w:rsidR="00077222" w:rsidRPr="00077222">
        <w:rPr>
          <w:rFonts w:ascii="Times New Roman" w:hAnsi="Times New Roman" w:cs="Times New Roman"/>
          <w:b/>
          <w:sz w:val="24"/>
          <w:szCs w:val="24"/>
        </w:rPr>
        <w:t>19</w:t>
      </w:r>
      <w:r w:rsidRPr="00077222">
        <w:rPr>
          <w:rFonts w:ascii="Times New Roman" w:hAnsi="Times New Roman" w:cs="Times New Roman"/>
          <w:b/>
          <w:sz w:val="24"/>
          <w:szCs w:val="24"/>
        </w:rPr>
        <w:t xml:space="preserve">.04.2023. </w:t>
      </w:r>
    </w:p>
    <w:p w14:paraId="1BE68939" w14:textId="5B079506" w:rsidR="00077222" w:rsidRPr="00077222" w:rsidRDefault="00080962" w:rsidP="00077222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</w:t>
      </w:r>
      <w:r w:rsidR="00077222"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="00077222" w:rsidRPr="00077222">
        <w:rPr>
          <w:rFonts w:ascii="Times New Roman" w:hAnsi="Times New Roman" w:cs="Times New Roman"/>
          <w:bCs/>
          <w:sz w:val="24"/>
          <w:szCs w:val="24"/>
        </w:rPr>
        <w:t>обучающихся:  3</w:t>
      </w:r>
      <w:proofErr w:type="gramEnd"/>
      <w:r w:rsidR="00077222"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7222"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3. </w:t>
      </w:r>
      <w:r w:rsidR="00077222"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77222"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минут. </w:t>
      </w:r>
    </w:p>
    <w:p w14:paraId="6B5C9149" w14:textId="68DAA88D" w:rsidR="00077222" w:rsidRPr="00077222" w:rsidRDefault="00077222" w:rsidP="00077222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077222" w:rsidRPr="00077222" w14:paraId="7B263066" w14:textId="77777777" w:rsidTr="00BA79E9">
        <w:tc>
          <w:tcPr>
            <w:tcW w:w="760" w:type="dxa"/>
          </w:tcPr>
          <w:p w14:paraId="593E9BC6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51EAD751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95316D8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43A01CD5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707EF257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5123E113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687E7E46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57BF449B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5FB7CDD7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2960A1A6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077222" w:rsidRPr="00077222" w14:paraId="28752CE1" w14:textId="77777777" w:rsidTr="00BA79E9">
        <w:tc>
          <w:tcPr>
            <w:tcW w:w="760" w:type="dxa"/>
          </w:tcPr>
          <w:p w14:paraId="031BA3C2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5665EFC4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FAC0514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254B96B3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5FE120F9" w14:textId="3A724118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5ABAE964" w14:textId="1F5A7FDF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F98819C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28B1272C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2F38933C" w14:textId="7EC4E3BC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14:paraId="68F0CAF7" w14:textId="77777777" w:rsidR="00C43828" w:rsidRPr="00077222" w:rsidRDefault="006C1A4C" w:rsidP="00FA5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</w:t>
      </w: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 xml:space="preserve">языку </w:t>
      </w:r>
      <w:r w:rsidR="00C43828" w:rsidRPr="00077222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End"/>
      <w:r w:rsidR="00C43828" w:rsidRPr="00077222">
        <w:rPr>
          <w:rFonts w:ascii="Times New Roman" w:hAnsi="Times New Roman" w:cs="Times New Roman"/>
          <w:sz w:val="24"/>
          <w:szCs w:val="24"/>
        </w:rPr>
        <w:t xml:space="preserve">, что не все учащиеся достигли базового уровня подготовки по русскому языку в соответствии с требованиями ФГОС.  </w:t>
      </w:r>
      <w:proofErr w:type="gramStart"/>
      <w:r w:rsidR="00C43828" w:rsidRPr="00077222">
        <w:rPr>
          <w:rFonts w:ascii="Times New Roman" w:hAnsi="Times New Roman" w:cs="Times New Roman"/>
          <w:sz w:val="24"/>
          <w:szCs w:val="24"/>
        </w:rPr>
        <w:t>Причины  в</w:t>
      </w:r>
      <w:proofErr w:type="gramEnd"/>
      <w:r w:rsidR="00C43828" w:rsidRPr="00077222">
        <w:rPr>
          <w:rFonts w:ascii="Times New Roman" w:hAnsi="Times New Roman" w:cs="Times New Roman"/>
          <w:sz w:val="24"/>
          <w:szCs w:val="24"/>
        </w:rPr>
        <w:t xml:space="preserve"> следующем:  невнимательность учащихся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умеют применять на практике правила, изученные на уроке; ослабление контроля со стороны родителей. </w:t>
      </w:r>
    </w:p>
    <w:p w14:paraId="78A74D34" w14:textId="215889AF" w:rsidR="00C43828" w:rsidRPr="00077222" w:rsidRDefault="00C43828" w:rsidP="00FA5CA6">
      <w:pPr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Наибольшие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затруднения  вызвали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</w:t>
      </w:r>
      <w:r w:rsidR="009570A6">
        <w:rPr>
          <w:rFonts w:ascii="Times New Roman" w:hAnsi="Times New Roman" w:cs="Times New Roman"/>
          <w:sz w:val="24"/>
          <w:szCs w:val="24"/>
        </w:rPr>
        <w:t>п</w:t>
      </w:r>
      <w:r w:rsidRPr="00077222">
        <w:rPr>
          <w:rFonts w:ascii="Times New Roman" w:hAnsi="Times New Roman" w:cs="Times New Roman"/>
          <w:sz w:val="24"/>
          <w:szCs w:val="24"/>
        </w:rPr>
        <w:t xml:space="preserve">репинания. </w:t>
      </w:r>
    </w:p>
    <w:p w14:paraId="4549BE2C" w14:textId="77777777" w:rsidR="00C43828" w:rsidRPr="00077222" w:rsidRDefault="00C43828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14:paraId="3911889C" w14:textId="77777777" w:rsidR="00C43828" w:rsidRPr="00077222" w:rsidRDefault="00C4382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14:paraId="70B28E5A" w14:textId="77777777" w:rsidR="00C43828" w:rsidRPr="00077222" w:rsidRDefault="00C4382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14:paraId="0D0C100E" w14:textId="77777777" w:rsidR="00C43828" w:rsidRPr="00077222" w:rsidRDefault="00C43828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14:paraId="52B1CC47" w14:textId="49556B6C" w:rsidR="00C43828" w:rsidRPr="00077222" w:rsidRDefault="00C43828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4. Усилить работу с текстами разных стилей.</w:t>
      </w:r>
    </w:p>
    <w:p w14:paraId="09F69EA8" w14:textId="3AAC0D7A" w:rsidR="00D418CA" w:rsidRPr="00077222" w:rsidRDefault="00D418CA" w:rsidP="00FA5C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Математика   2</w:t>
      </w:r>
      <w:r w:rsidR="00077222" w:rsidRPr="00077222">
        <w:rPr>
          <w:rFonts w:ascii="Times New Roman" w:hAnsi="Times New Roman" w:cs="Times New Roman"/>
          <w:b/>
          <w:sz w:val="24"/>
          <w:szCs w:val="24"/>
        </w:rPr>
        <w:t>7</w:t>
      </w:r>
      <w:r w:rsidRPr="00077222">
        <w:rPr>
          <w:rFonts w:ascii="Times New Roman" w:hAnsi="Times New Roman" w:cs="Times New Roman"/>
          <w:b/>
          <w:sz w:val="24"/>
          <w:szCs w:val="24"/>
        </w:rPr>
        <w:t xml:space="preserve">.04.2023. </w:t>
      </w:r>
    </w:p>
    <w:p w14:paraId="22B197EE" w14:textId="77777777" w:rsidR="00077222" w:rsidRPr="00077222" w:rsidRDefault="00077222" w:rsidP="00077222">
      <w:pPr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Pr="00077222">
        <w:rPr>
          <w:rFonts w:ascii="Times New Roman" w:hAnsi="Times New Roman" w:cs="Times New Roman"/>
          <w:bCs/>
          <w:sz w:val="24"/>
          <w:szCs w:val="24"/>
        </w:rPr>
        <w:t>обучающихся:  3</w:t>
      </w:r>
      <w:proofErr w:type="gramEnd"/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Выполняли работу: 3. </w:t>
      </w:r>
      <w:r w:rsidRPr="000772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77222"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минут. </w:t>
      </w:r>
    </w:p>
    <w:p w14:paraId="121E4022" w14:textId="77777777" w:rsidR="00077222" w:rsidRPr="00077222" w:rsidRDefault="00077222" w:rsidP="00077222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7222">
        <w:rPr>
          <w:rFonts w:ascii="Times New Roman" w:hAnsi="Times New Roman" w:cs="Times New Roman"/>
          <w:bCs/>
          <w:sz w:val="24"/>
          <w:szCs w:val="24"/>
        </w:rPr>
        <w:t>Подтвердили четвертную оценку 3 уч. – 100%</w:t>
      </w:r>
    </w:p>
    <w:p w14:paraId="2D8F1472" w14:textId="77777777" w:rsidR="00077222" w:rsidRPr="00077222" w:rsidRDefault="00077222" w:rsidP="00077222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</w:tblGrid>
      <w:tr w:rsidR="00077222" w:rsidRPr="00077222" w14:paraId="2B3B57FB" w14:textId="77777777" w:rsidTr="00BA79E9">
        <w:tc>
          <w:tcPr>
            <w:tcW w:w="760" w:type="dxa"/>
          </w:tcPr>
          <w:p w14:paraId="651026D0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</w:tcPr>
          <w:p w14:paraId="37ADEBC1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63A1E10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1EA00236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7B81A682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37DDC1B6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515D3FF4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016B4F82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0CD5D5DE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14:paraId="027A5C80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077222" w:rsidRPr="00077222" w14:paraId="20929DFA" w14:textId="77777777" w:rsidTr="00BA79E9">
        <w:tc>
          <w:tcPr>
            <w:tcW w:w="760" w:type="dxa"/>
          </w:tcPr>
          <w:p w14:paraId="1EAB003B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2134A792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C0D5CD9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27AFD9FF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204ACFC0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7110B07E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284FD75F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1A062C42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79DCA428" w14:textId="77777777" w:rsidR="00077222" w:rsidRPr="00077222" w:rsidRDefault="00077222" w:rsidP="00BA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2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14:paraId="33C334A5" w14:textId="77777777" w:rsidR="00077222" w:rsidRPr="00077222" w:rsidRDefault="00077222" w:rsidP="00077222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C838B" w14:textId="77777777" w:rsidR="00D21E98" w:rsidRPr="00077222" w:rsidRDefault="00D21E98" w:rsidP="00FA5C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Анализ результатов по математике</w:t>
      </w:r>
    </w:p>
    <w:p w14:paraId="7A3F433C" w14:textId="77777777" w:rsidR="00D21E98" w:rsidRPr="00077222" w:rsidRDefault="00D21E98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Обучающиеся  удовлетворительно  справились</w:t>
      </w:r>
      <w:r w:rsidR="005A69FD" w:rsidRPr="00077222">
        <w:rPr>
          <w:rFonts w:ascii="Times New Roman" w:hAnsi="Times New Roman" w:cs="Times New Roman"/>
          <w:sz w:val="24"/>
          <w:szCs w:val="24"/>
        </w:rPr>
        <w:t xml:space="preserve"> с  заданиями № 1, 2 , 3, 4, 5 (</w:t>
      </w:r>
      <w:r w:rsidRPr="00077222">
        <w:rPr>
          <w:rFonts w:ascii="Times New Roman" w:hAnsi="Times New Roman" w:cs="Times New Roman"/>
          <w:sz w:val="24"/>
          <w:szCs w:val="24"/>
        </w:rPr>
        <w:t xml:space="preserve">умение анализировать, извлекать необходимую информацию, </w:t>
      </w:r>
      <w:r w:rsidR="005A69FD" w:rsidRPr="00077222">
        <w:rPr>
          <w:rFonts w:ascii="Times New Roman" w:hAnsi="Times New Roman" w:cs="Times New Roman"/>
          <w:sz w:val="24"/>
          <w:szCs w:val="24"/>
        </w:rPr>
        <w:t xml:space="preserve">пользоваться оценкой </w:t>
      </w:r>
      <w:r w:rsidRPr="00077222">
        <w:rPr>
          <w:rFonts w:ascii="Times New Roman" w:hAnsi="Times New Roman" w:cs="Times New Roman"/>
          <w:sz w:val="24"/>
          <w:szCs w:val="24"/>
        </w:rPr>
        <w:t xml:space="preserve"> при практических расчётах (задание 10), справились только 23% учащихся</w:t>
      </w:r>
      <w:r w:rsidR="005A69FD" w:rsidRPr="00077222">
        <w:rPr>
          <w:rFonts w:ascii="Times New Roman" w:hAnsi="Times New Roman" w:cs="Times New Roman"/>
          <w:sz w:val="24"/>
          <w:szCs w:val="24"/>
        </w:rPr>
        <w:t xml:space="preserve">;  </w:t>
      </w:r>
      <w:r w:rsidRPr="00077222">
        <w:rPr>
          <w:rFonts w:ascii="Times New Roman" w:hAnsi="Times New Roman" w:cs="Times New Roman"/>
          <w:sz w:val="24"/>
          <w:szCs w:val="24"/>
        </w:rPr>
        <w:t xml:space="preserve">3 задание на умение оперировать на </w:t>
      </w:r>
      <w:r w:rsidRPr="00077222">
        <w:rPr>
          <w:rFonts w:ascii="Times New Roman" w:hAnsi="Times New Roman" w:cs="Times New Roman"/>
          <w:sz w:val="24"/>
          <w:szCs w:val="24"/>
        </w:rPr>
        <w:lastRenderedPageBreak/>
        <w:t>базовом уровне понятиями геометрических фигур, извлекать информацию, представленную на чертеже и применить её для</w:t>
      </w:r>
      <w:r w:rsidR="005A69FD" w:rsidRPr="00077222">
        <w:rPr>
          <w:rFonts w:ascii="Times New Roman" w:hAnsi="Times New Roman" w:cs="Times New Roman"/>
          <w:sz w:val="24"/>
          <w:szCs w:val="24"/>
        </w:rPr>
        <w:t xml:space="preserve"> решения задачи</w:t>
      </w:r>
      <w:r w:rsidRPr="00077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34988" w14:textId="77777777" w:rsidR="00D21E98" w:rsidRPr="00077222" w:rsidRDefault="00D21E98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Затруднения были с решением в задании 14. Хотя учащиеся проде</w:t>
      </w:r>
      <w:r w:rsidR="005A69FD" w:rsidRPr="00077222">
        <w:rPr>
          <w:rFonts w:ascii="Times New Roman" w:hAnsi="Times New Roman" w:cs="Times New Roman"/>
          <w:sz w:val="24"/>
          <w:szCs w:val="24"/>
        </w:rPr>
        <w:t xml:space="preserve">монстрировали умения   и </w:t>
      </w:r>
      <w:proofErr w:type="gramStart"/>
      <w:r w:rsidR="005A69FD" w:rsidRPr="00077222">
        <w:rPr>
          <w:rFonts w:ascii="Times New Roman" w:hAnsi="Times New Roman" w:cs="Times New Roman"/>
          <w:sz w:val="24"/>
          <w:szCs w:val="24"/>
        </w:rPr>
        <w:t>знания  на</w:t>
      </w:r>
      <w:proofErr w:type="gramEnd"/>
      <w:r w:rsidR="005A69FD" w:rsidRPr="00077222">
        <w:rPr>
          <w:rFonts w:ascii="Times New Roman" w:hAnsi="Times New Roman" w:cs="Times New Roman"/>
          <w:sz w:val="24"/>
          <w:szCs w:val="24"/>
        </w:rPr>
        <w:t xml:space="preserve"> базовом уровне понятий </w:t>
      </w:r>
      <w:r w:rsidRPr="00077222">
        <w:rPr>
          <w:rFonts w:ascii="Times New Roman" w:hAnsi="Times New Roman" w:cs="Times New Roman"/>
          <w:sz w:val="24"/>
          <w:szCs w:val="24"/>
        </w:rPr>
        <w:t xml:space="preserve"> геометрических фигур, в задании они не показали умение  применять геометрические факты для решения задач. 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13  человек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 решили неверно. Результаты выполнения заданий 8, 9, 11,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12  можно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считать удовлетворительными.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14:paraId="6128E69B" w14:textId="77777777" w:rsidR="00D21E98" w:rsidRPr="00077222" w:rsidRDefault="00D21E98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</w:t>
      </w:r>
      <w:proofErr w:type="gramStart"/>
      <w:r w:rsidRPr="00077222">
        <w:rPr>
          <w:rFonts w:ascii="Times New Roman" w:hAnsi="Times New Roman" w:cs="Times New Roman"/>
          <w:sz w:val="24"/>
          <w:szCs w:val="24"/>
        </w:rPr>
        <w:t>текста:  умение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14:paraId="7923C057" w14:textId="77777777" w:rsidR="00D21E98" w:rsidRPr="00077222" w:rsidRDefault="00D21E98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96C95B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B79CBA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29043801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21E54D31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14:paraId="74CF0792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456263C6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6A9A86F5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453851A6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14:paraId="1CA135AF" w14:textId="77777777" w:rsidR="00AC377D" w:rsidRPr="00077222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6F952F05" w14:textId="77777777" w:rsidR="00AC377D" w:rsidRPr="00077222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222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AC377D" w:rsidRPr="00077222">
        <w:rPr>
          <w:rFonts w:ascii="Times New Roman" w:hAnsi="Times New Roman" w:cs="Times New Roman"/>
          <w:color w:val="000000"/>
          <w:sz w:val="24"/>
          <w:szCs w:val="24"/>
        </w:rPr>
        <w:t xml:space="preserve">.Формировать у </w:t>
      </w:r>
      <w:proofErr w:type="gramStart"/>
      <w:r w:rsidR="00AC377D" w:rsidRPr="00077222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="00AC377D" w:rsidRPr="0007722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14:paraId="4939D8B7" w14:textId="77777777" w:rsidR="00AC377D" w:rsidRPr="00077222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22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C377D" w:rsidRPr="00077222">
        <w:rPr>
          <w:rFonts w:ascii="Times New Roman" w:hAnsi="Times New Roman" w:cs="Times New Roman"/>
          <w:color w:val="000000"/>
          <w:sz w:val="24"/>
          <w:szCs w:val="24"/>
        </w:rPr>
        <w:t xml:space="preserve">.Формировать умение анализировать предложенный текст географического, исторического или </w:t>
      </w:r>
      <w:proofErr w:type="gramStart"/>
      <w:r w:rsidR="00AC377D" w:rsidRPr="00077222">
        <w:rPr>
          <w:rFonts w:ascii="Times New Roman" w:hAnsi="Times New Roman" w:cs="Times New Roman"/>
          <w:color w:val="000000"/>
          <w:sz w:val="24"/>
          <w:szCs w:val="24"/>
        </w:rPr>
        <w:t>практического  содержания</w:t>
      </w:r>
      <w:proofErr w:type="gramEnd"/>
      <w:r w:rsidR="00AC377D" w:rsidRPr="00077222">
        <w:rPr>
          <w:rFonts w:ascii="Times New Roman" w:hAnsi="Times New Roman" w:cs="Times New Roman"/>
          <w:color w:val="000000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14:paraId="4B3BAEBC" w14:textId="77777777" w:rsidR="00AC377D" w:rsidRPr="00077222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22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C377D" w:rsidRPr="00077222">
        <w:rPr>
          <w:rFonts w:ascii="Times New Roman" w:hAnsi="Times New Roman" w:cs="Times New Roman"/>
          <w:color w:val="000000"/>
          <w:sz w:val="24"/>
          <w:szCs w:val="24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03377C01" w14:textId="77777777" w:rsidR="00144B35" w:rsidRPr="00077222" w:rsidRDefault="00144B35" w:rsidP="00FA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CD908" w14:textId="77777777" w:rsidR="00E94533" w:rsidRPr="00077222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</w:t>
      </w:r>
      <w:proofErr w:type="gramStart"/>
      <w:r w:rsidRPr="00077222">
        <w:rPr>
          <w:rFonts w:ascii="Times New Roman" w:hAnsi="Times New Roman" w:cs="Times New Roman"/>
          <w:b/>
          <w:sz w:val="24"/>
          <w:szCs w:val="24"/>
        </w:rPr>
        <w:t>по  повышению</w:t>
      </w:r>
      <w:proofErr w:type="gramEnd"/>
      <w:r w:rsidRPr="00077222">
        <w:rPr>
          <w:rFonts w:ascii="Times New Roman" w:hAnsi="Times New Roman" w:cs="Times New Roman"/>
          <w:b/>
          <w:sz w:val="24"/>
          <w:szCs w:val="24"/>
        </w:rPr>
        <w:t xml:space="preserve"> результативности работы школы</w:t>
      </w:r>
    </w:p>
    <w:p w14:paraId="563EB0E5" w14:textId="77777777" w:rsidR="00144B35" w:rsidRPr="00077222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222">
        <w:rPr>
          <w:rFonts w:ascii="Times New Roman" w:hAnsi="Times New Roman" w:cs="Times New Roman"/>
          <w:b/>
          <w:sz w:val="24"/>
          <w:szCs w:val="24"/>
        </w:rPr>
        <w:t>в 2023-2024 уч.</w:t>
      </w:r>
      <w:r w:rsidR="00C4066C" w:rsidRPr="0007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22">
        <w:rPr>
          <w:rFonts w:ascii="Times New Roman" w:hAnsi="Times New Roman" w:cs="Times New Roman"/>
          <w:b/>
          <w:sz w:val="24"/>
          <w:szCs w:val="24"/>
        </w:rPr>
        <w:t>году:</w:t>
      </w:r>
    </w:p>
    <w:p w14:paraId="3E151961" w14:textId="77777777" w:rsidR="00C4066C" w:rsidRPr="00077222" w:rsidRDefault="00C4066C" w:rsidP="00FA5CA6">
      <w:pPr>
        <w:jc w:val="both"/>
        <w:rPr>
          <w:rFonts w:ascii="Times New Roman" w:hAnsi="Times New Roman" w:cs="Times New Roman"/>
          <w:sz w:val="24"/>
          <w:szCs w:val="24"/>
        </w:rPr>
      </w:pPr>
      <w:r w:rsidRPr="00077222">
        <w:rPr>
          <w:rFonts w:ascii="Times New Roman" w:hAnsi="Times New Roman" w:cs="Times New Roman"/>
          <w:sz w:val="24"/>
          <w:szCs w:val="24"/>
        </w:rPr>
        <w:t>Результаты работ показали наличие ряда проблем в освоении содержания учебных предметов и формировании УУД.</w:t>
      </w:r>
    </w:p>
    <w:p w14:paraId="4A7B686B" w14:textId="77777777" w:rsidR="00C4066C" w:rsidRPr="00077222" w:rsidRDefault="00C4066C" w:rsidP="00FA5C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5184754"/>
      <w:proofErr w:type="gramStart"/>
      <w:r w:rsidRPr="00077222">
        <w:rPr>
          <w:rFonts w:ascii="Times New Roman" w:hAnsi="Times New Roman" w:cs="Times New Roman"/>
          <w:sz w:val="24"/>
          <w:szCs w:val="24"/>
          <w:u w:val="single"/>
        </w:rPr>
        <w:t>Администрации:</w:t>
      </w:r>
      <w:r w:rsidRPr="00077222">
        <w:rPr>
          <w:rFonts w:ascii="Times New Roman" w:hAnsi="Times New Roman" w:cs="Times New Roman"/>
          <w:sz w:val="24"/>
          <w:szCs w:val="24"/>
        </w:rPr>
        <w:t xml:space="preserve">  Провести</w:t>
      </w:r>
      <w:proofErr w:type="gramEnd"/>
      <w:r w:rsidRPr="00077222">
        <w:rPr>
          <w:rFonts w:ascii="Times New Roman" w:hAnsi="Times New Roman" w:cs="Times New Roman"/>
          <w:sz w:val="24"/>
          <w:szCs w:val="24"/>
        </w:rPr>
        <w:t xml:space="preserve"> методическую учебу для усиления практической направленности уроков. Организовать внутришкольный мониторинг </w:t>
      </w:r>
      <w:r w:rsidR="00E94533" w:rsidRPr="00077222">
        <w:rPr>
          <w:rFonts w:ascii="Times New Roman" w:hAnsi="Times New Roman" w:cs="Times New Roman"/>
          <w:sz w:val="24"/>
          <w:szCs w:val="24"/>
        </w:rPr>
        <w:t>учебных достижений обучающихся.</w:t>
      </w:r>
    </w:p>
    <w:bookmarkEnd w:id="4"/>
    <w:p w14:paraId="602F61C7" w14:textId="77777777" w:rsidR="003744D5" w:rsidRPr="003744D5" w:rsidRDefault="003744D5" w:rsidP="003744D5">
      <w:pPr>
        <w:jc w:val="both"/>
        <w:rPr>
          <w:rFonts w:ascii="Times New Roman" w:hAnsi="Times New Roman" w:cs="Times New Roman"/>
          <w:sz w:val="28"/>
          <w:szCs w:val="28"/>
        </w:rPr>
      </w:pPr>
      <w:r w:rsidRPr="003744D5">
        <w:rPr>
          <w:rFonts w:ascii="Times New Roman" w:hAnsi="Times New Roman" w:cs="Times New Roman"/>
          <w:sz w:val="28"/>
          <w:szCs w:val="28"/>
        </w:rPr>
        <w:lastRenderedPageBreak/>
        <w:t xml:space="preserve">Учителям -предметникам на основе результатов ВПР: </w:t>
      </w:r>
    </w:p>
    <w:p w14:paraId="14C6F80C" w14:textId="77777777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/>
          <w:sz w:val="28"/>
          <w:szCs w:val="28"/>
        </w:rPr>
        <w:t>Тщательно проанализировать результаты ВПР каждым учителем с выявлением проблем отдельных обучающихся.</w:t>
      </w:r>
    </w:p>
    <w:p w14:paraId="3026954A" w14:textId="77777777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 w:cs="Times New Roman"/>
          <w:sz w:val="28"/>
          <w:szCs w:val="28"/>
        </w:rPr>
        <w:t xml:space="preserve">Руководствоваться в работе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14:paraId="533A02CF" w14:textId="77777777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/>
          <w:sz w:val="28"/>
          <w:szCs w:val="28"/>
        </w:rPr>
        <w:t>Рассмотреть и провести детальный анализ количественных и качественных результатов ВПР на заседаниях МО.</w:t>
      </w:r>
    </w:p>
    <w:p w14:paraId="738AB19D" w14:textId="77777777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/>
          <w:sz w:val="28"/>
          <w:szCs w:val="28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немецкого языка для создания индивидуальных образовательных маршрутов обучающихся.</w:t>
      </w:r>
    </w:p>
    <w:p w14:paraId="2ACCBBE3" w14:textId="77777777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/>
          <w:sz w:val="28"/>
          <w:szCs w:val="28"/>
        </w:rPr>
        <w:t xml:space="preserve">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</w:t>
      </w:r>
      <w:proofErr w:type="gramStart"/>
      <w:r w:rsidRPr="003744D5">
        <w:rPr>
          <w:rFonts w:ascii="Times New Roman" w:hAnsi="Times New Roman"/>
          <w:sz w:val="28"/>
          <w:szCs w:val="28"/>
        </w:rPr>
        <w:t>выше обозначенных</w:t>
      </w:r>
      <w:proofErr w:type="gramEnd"/>
      <w:r w:rsidRPr="003744D5">
        <w:rPr>
          <w:rFonts w:ascii="Times New Roman" w:hAnsi="Times New Roman"/>
          <w:sz w:val="28"/>
          <w:szCs w:val="28"/>
        </w:rPr>
        <w:t xml:space="preserve"> заданий, а также других заданий, которые вызывают затруднения.</w:t>
      </w:r>
    </w:p>
    <w:p w14:paraId="0B50C404" w14:textId="77777777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 w:cs="Times New Roman"/>
          <w:sz w:val="28"/>
          <w:szCs w:val="28"/>
        </w:rPr>
        <w:t xml:space="preserve"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14:paraId="347C8B0C" w14:textId="5346EE39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 w:cs="Times New Roman"/>
          <w:sz w:val="28"/>
          <w:szCs w:val="28"/>
        </w:rPr>
        <w:t xml:space="preserve">С обучающимися, показавшими низкий уровень выполнения диагностической работы, организовать индивидуальные занятия по отработке тем, условно определенных как «дефицитные».  </w:t>
      </w:r>
    </w:p>
    <w:p w14:paraId="28EF0AAD" w14:textId="77777777" w:rsidR="003744D5" w:rsidRPr="003744D5" w:rsidRDefault="003744D5" w:rsidP="003744D5">
      <w:pPr>
        <w:pStyle w:val="aa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744D5">
        <w:rPr>
          <w:rFonts w:ascii="Times New Roman" w:hAnsi="Times New Roman"/>
          <w:sz w:val="28"/>
          <w:szCs w:val="28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в новом учебном году.</w:t>
      </w:r>
    </w:p>
    <w:p w14:paraId="77E5C035" w14:textId="77777777" w:rsidR="00E94533" w:rsidRPr="003744D5" w:rsidRDefault="00E94533" w:rsidP="00FA5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0BB4D4" w14:textId="7176475A" w:rsidR="00144B35" w:rsidRPr="000D4156" w:rsidRDefault="00424779" w:rsidP="00E945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Выполнила</w:t>
      </w:r>
      <w:r w:rsidR="00E94533" w:rsidRPr="000D4156">
        <w:rPr>
          <w:rFonts w:ascii="Times New Roman" w:hAnsi="Times New Roman" w:cs="Times New Roman"/>
        </w:rPr>
        <w:t xml:space="preserve">: зам директора </w:t>
      </w:r>
      <w:r w:rsidR="00077222">
        <w:rPr>
          <w:rFonts w:ascii="Times New Roman" w:hAnsi="Times New Roman" w:cs="Times New Roman"/>
        </w:rPr>
        <w:t>Хворост Л. М.</w:t>
      </w:r>
    </w:p>
    <w:sectPr w:rsidR="00144B35" w:rsidRPr="000D4156" w:rsidSect="000D41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40AC" w14:textId="77777777" w:rsidR="00E2761C" w:rsidRDefault="00E2761C" w:rsidP="00997972">
      <w:pPr>
        <w:spacing w:after="0" w:line="240" w:lineRule="auto"/>
      </w:pPr>
      <w:r>
        <w:separator/>
      </w:r>
    </w:p>
  </w:endnote>
  <w:endnote w:type="continuationSeparator" w:id="0">
    <w:p w14:paraId="29765825" w14:textId="77777777" w:rsidR="00E2761C" w:rsidRDefault="00E2761C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13E4" w14:textId="77777777" w:rsidR="00E2761C" w:rsidRDefault="00E2761C" w:rsidP="00997972">
      <w:pPr>
        <w:spacing w:after="0" w:line="240" w:lineRule="auto"/>
      </w:pPr>
      <w:r>
        <w:separator/>
      </w:r>
    </w:p>
  </w:footnote>
  <w:footnote w:type="continuationSeparator" w:id="0">
    <w:p w14:paraId="5DCC9C07" w14:textId="77777777" w:rsidR="00E2761C" w:rsidRDefault="00E2761C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A1BD4"/>
    <w:multiLevelType w:val="hybridMultilevel"/>
    <w:tmpl w:val="F53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1B"/>
    <w:rsid w:val="0000439F"/>
    <w:rsid w:val="00005014"/>
    <w:rsid w:val="000065D1"/>
    <w:rsid w:val="000067CA"/>
    <w:rsid w:val="00014A8A"/>
    <w:rsid w:val="00026BF7"/>
    <w:rsid w:val="00035ACB"/>
    <w:rsid w:val="0006670E"/>
    <w:rsid w:val="00077222"/>
    <w:rsid w:val="00080962"/>
    <w:rsid w:val="0009103F"/>
    <w:rsid w:val="00094E7D"/>
    <w:rsid w:val="000C127B"/>
    <w:rsid w:val="000C55A9"/>
    <w:rsid w:val="000D4156"/>
    <w:rsid w:val="000E00F2"/>
    <w:rsid w:val="000E0260"/>
    <w:rsid w:val="0011132A"/>
    <w:rsid w:val="00111698"/>
    <w:rsid w:val="00122AF8"/>
    <w:rsid w:val="001362D7"/>
    <w:rsid w:val="00144B35"/>
    <w:rsid w:val="00162C8F"/>
    <w:rsid w:val="00170C9F"/>
    <w:rsid w:val="00194100"/>
    <w:rsid w:val="001955AB"/>
    <w:rsid w:val="001A54E6"/>
    <w:rsid w:val="001C4886"/>
    <w:rsid w:val="00231194"/>
    <w:rsid w:val="0024648B"/>
    <w:rsid w:val="00247960"/>
    <w:rsid w:val="00264D23"/>
    <w:rsid w:val="002759AB"/>
    <w:rsid w:val="00287856"/>
    <w:rsid w:val="002931D0"/>
    <w:rsid w:val="002A7125"/>
    <w:rsid w:val="002C2807"/>
    <w:rsid w:val="00327946"/>
    <w:rsid w:val="00331607"/>
    <w:rsid w:val="003318C3"/>
    <w:rsid w:val="00333C0F"/>
    <w:rsid w:val="00334E2E"/>
    <w:rsid w:val="00344030"/>
    <w:rsid w:val="00346362"/>
    <w:rsid w:val="0035617A"/>
    <w:rsid w:val="003663E3"/>
    <w:rsid w:val="003744D5"/>
    <w:rsid w:val="003A56F4"/>
    <w:rsid w:val="003D51CE"/>
    <w:rsid w:val="003D7814"/>
    <w:rsid w:val="003E49B9"/>
    <w:rsid w:val="00402C84"/>
    <w:rsid w:val="004038BF"/>
    <w:rsid w:val="00413636"/>
    <w:rsid w:val="00424779"/>
    <w:rsid w:val="0043664E"/>
    <w:rsid w:val="00437051"/>
    <w:rsid w:val="00444038"/>
    <w:rsid w:val="00447E4C"/>
    <w:rsid w:val="004659FF"/>
    <w:rsid w:val="00466D19"/>
    <w:rsid w:val="004C78AC"/>
    <w:rsid w:val="004E7960"/>
    <w:rsid w:val="004E7F78"/>
    <w:rsid w:val="004F3B5F"/>
    <w:rsid w:val="00511564"/>
    <w:rsid w:val="0051380E"/>
    <w:rsid w:val="00517B60"/>
    <w:rsid w:val="0052071B"/>
    <w:rsid w:val="005564A8"/>
    <w:rsid w:val="00556E93"/>
    <w:rsid w:val="00572291"/>
    <w:rsid w:val="00575E21"/>
    <w:rsid w:val="00577C0F"/>
    <w:rsid w:val="005954AB"/>
    <w:rsid w:val="005A69FD"/>
    <w:rsid w:val="005A7427"/>
    <w:rsid w:val="005B54F9"/>
    <w:rsid w:val="005B711A"/>
    <w:rsid w:val="005D210B"/>
    <w:rsid w:val="005D765F"/>
    <w:rsid w:val="005E2209"/>
    <w:rsid w:val="005F5C16"/>
    <w:rsid w:val="00613BC0"/>
    <w:rsid w:val="00636A16"/>
    <w:rsid w:val="00641C15"/>
    <w:rsid w:val="00665740"/>
    <w:rsid w:val="006B2659"/>
    <w:rsid w:val="006B3223"/>
    <w:rsid w:val="006C0217"/>
    <w:rsid w:val="006C1A4C"/>
    <w:rsid w:val="006C4FB9"/>
    <w:rsid w:val="006D6846"/>
    <w:rsid w:val="006E25CA"/>
    <w:rsid w:val="007017EF"/>
    <w:rsid w:val="00703E39"/>
    <w:rsid w:val="00786EA7"/>
    <w:rsid w:val="007939E0"/>
    <w:rsid w:val="00794C0F"/>
    <w:rsid w:val="00795A36"/>
    <w:rsid w:val="007D01E8"/>
    <w:rsid w:val="007D4703"/>
    <w:rsid w:val="007D63CC"/>
    <w:rsid w:val="00815E7F"/>
    <w:rsid w:val="00842404"/>
    <w:rsid w:val="00843DBB"/>
    <w:rsid w:val="00851BF6"/>
    <w:rsid w:val="00851FDC"/>
    <w:rsid w:val="00870582"/>
    <w:rsid w:val="00870E4D"/>
    <w:rsid w:val="008A1AAD"/>
    <w:rsid w:val="008B3992"/>
    <w:rsid w:val="008B4160"/>
    <w:rsid w:val="008B5F6D"/>
    <w:rsid w:val="008C0345"/>
    <w:rsid w:val="008C426C"/>
    <w:rsid w:val="008D7231"/>
    <w:rsid w:val="008E42F0"/>
    <w:rsid w:val="008E43D6"/>
    <w:rsid w:val="008E54C5"/>
    <w:rsid w:val="008F68D8"/>
    <w:rsid w:val="0090012F"/>
    <w:rsid w:val="00906F4D"/>
    <w:rsid w:val="0092729A"/>
    <w:rsid w:val="00943934"/>
    <w:rsid w:val="009570A6"/>
    <w:rsid w:val="009673F9"/>
    <w:rsid w:val="00972B22"/>
    <w:rsid w:val="00995228"/>
    <w:rsid w:val="00996441"/>
    <w:rsid w:val="00997972"/>
    <w:rsid w:val="009A5AEA"/>
    <w:rsid w:val="009B4C89"/>
    <w:rsid w:val="009C433D"/>
    <w:rsid w:val="009C54FF"/>
    <w:rsid w:val="009C5B0E"/>
    <w:rsid w:val="009C66F3"/>
    <w:rsid w:val="009E2EFB"/>
    <w:rsid w:val="009F46CA"/>
    <w:rsid w:val="009F7806"/>
    <w:rsid w:val="009F7B17"/>
    <w:rsid w:val="00A02AC0"/>
    <w:rsid w:val="00A11173"/>
    <w:rsid w:val="00A259B4"/>
    <w:rsid w:val="00A42492"/>
    <w:rsid w:val="00A63983"/>
    <w:rsid w:val="00A83A0D"/>
    <w:rsid w:val="00AA6F7A"/>
    <w:rsid w:val="00AC377D"/>
    <w:rsid w:val="00AD0F85"/>
    <w:rsid w:val="00AD2BE5"/>
    <w:rsid w:val="00AE234C"/>
    <w:rsid w:val="00AF4859"/>
    <w:rsid w:val="00B00A3A"/>
    <w:rsid w:val="00B254AC"/>
    <w:rsid w:val="00B35316"/>
    <w:rsid w:val="00B67E47"/>
    <w:rsid w:val="00B82181"/>
    <w:rsid w:val="00B83598"/>
    <w:rsid w:val="00B91AC2"/>
    <w:rsid w:val="00B92F91"/>
    <w:rsid w:val="00B9545E"/>
    <w:rsid w:val="00BB44B9"/>
    <w:rsid w:val="00BC2A07"/>
    <w:rsid w:val="00BD23FA"/>
    <w:rsid w:val="00C040DE"/>
    <w:rsid w:val="00C1065A"/>
    <w:rsid w:val="00C264B3"/>
    <w:rsid w:val="00C30FA5"/>
    <w:rsid w:val="00C33E5C"/>
    <w:rsid w:val="00C4066C"/>
    <w:rsid w:val="00C43828"/>
    <w:rsid w:val="00C503B8"/>
    <w:rsid w:val="00C57326"/>
    <w:rsid w:val="00C661D3"/>
    <w:rsid w:val="00C77BEA"/>
    <w:rsid w:val="00CC3755"/>
    <w:rsid w:val="00CD05DA"/>
    <w:rsid w:val="00CD7BBB"/>
    <w:rsid w:val="00D12FA5"/>
    <w:rsid w:val="00D21E98"/>
    <w:rsid w:val="00D23381"/>
    <w:rsid w:val="00D37DC8"/>
    <w:rsid w:val="00D418CA"/>
    <w:rsid w:val="00D53D8A"/>
    <w:rsid w:val="00D8615D"/>
    <w:rsid w:val="00D94A1E"/>
    <w:rsid w:val="00DA5757"/>
    <w:rsid w:val="00DA5864"/>
    <w:rsid w:val="00DB1D0A"/>
    <w:rsid w:val="00DC3220"/>
    <w:rsid w:val="00DC69A3"/>
    <w:rsid w:val="00DF2BBE"/>
    <w:rsid w:val="00E0387A"/>
    <w:rsid w:val="00E2761C"/>
    <w:rsid w:val="00E433A9"/>
    <w:rsid w:val="00E45545"/>
    <w:rsid w:val="00E54A17"/>
    <w:rsid w:val="00E9304F"/>
    <w:rsid w:val="00E94533"/>
    <w:rsid w:val="00EA5D95"/>
    <w:rsid w:val="00EB015F"/>
    <w:rsid w:val="00EB1391"/>
    <w:rsid w:val="00ED1359"/>
    <w:rsid w:val="00EF6AB4"/>
    <w:rsid w:val="00F054F4"/>
    <w:rsid w:val="00F25181"/>
    <w:rsid w:val="00F4031E"/>
    <w:rsid w:val="00F4074D"/>
    <w:rsid w:val="00F50E42"/>
    <w:rsid w:val="00F65CD8"/>
    <w:rsid w:val="00F742EF"/>
    <w:rsid w:val="00F767E5"/>
    <w:rsid w:val="00F80C00"/>
    <w:rsid w:val="00F85AAB"/>
    <w:rsid w:val="00F87173"/>
    <w:rsid w:val="00F87A81"/>
    <w:rsid w:val="00FA312E"/>
    <w:rsid w:val="00FA5CA6"/>
    <w:rsid w:val="00FB7E68"/>
    <w:rsid w:val="00FC53BA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E7D5"/>
  <w15:docId w15:val="{04A3B374-8B8B-4056-AD23-B54FD4F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37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C9FB-7E1C-4E57-95A3-440498C4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19</Pages>
  <Words>7513</Words>
  <Characters>42825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171</cp:revision>
  <dcterms:created xsi:type="dcterms:W3CDTF">2023-04-16T08:13:00Z</dcterms:created>
  <dcterms:modified xsi:type="dcterms:W3CDTF">2024-01-03T12:30:00Z</dcterms:modified>
</cp:coreProperties>
</file>